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436A" w14:textId="77777777" w:rsidR="00573A6D" w:rsidRDefault="00573A6D" w:rsidP="00573A6D">
      <w:pPr>
        <w:pStyle w:val="NoSpacing"/>
        <w:rPr>
          <w:rFonts w:ascii="Baskerville Old Face" w:eastAsia="Times New Roman" w:hAnsi="Baskerville Old Face" w:cs="Arial"/>
          <w:b/>
          <w:color w:val="5C8727"/>
          <w:sz w:val="32"/>
          <w:szCs w:val="32"/>
          <w:u w:val="single"/>
        </w:rPr>
      </w:pPr>
      <w:bookmarkStart w:id="0" w:name="_GoBack"/>
      <w:bookmarkEnd w:id="0"/>
      <w:r w:rsidRPr="00665E3C">
        <w:rPr>
          <w:rFonts w:ascii="Times New Roman" w:hAnsi="Times New Roman"/>
          <w:noProof/>
          <w:color w:val="5C8727"/>
          <w:sz w:val="24"/>
          <w:szCs w:val="24"/>
          <w:u w:val="single"/>
        </w:rPr>
        <w:drawing>
          <wp:anchor distT="36576" distB="36576" distL="36576" distR="36576" simplePos="0" relativeHeight="251661312" behindDoc="0" locked="0" layoutInCell="1" allowOverlap="1" wp14:anchorId="556D4B54" wp14:editId="5CEFAB75">
            <wp:simplePos x="0" y="0"/>
            <wp:positionH relativeFrom="column">
              <wp:posOffset>359410</wp:posOffset>
            </wp:positionH>
            <wp:positionV relativeFrom="paragraph">
              <wp:posOffset>116205</wp:posOffset>
            </wp:positionV>
            <wp:extent cx="1680845" cy="717550"/>
            <wp:effectExtent l="0" t="0" r="0" b="6350"/>
            <wp:wrapNone/>
            <wp:docPr id="288" name="Picture 288" descr="AAUW hi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AUW hi res logo"/>
                    <pic:cNvPicPr>
                      <a:picLocks noChangeAspect="1" noChangeArrowheads="1"/>
                    </pic:cNvPicPr>
                  </pic:nvPicPr>
                  <pic:blipFill>
                    <a:blip r:embed="rId6" cstate="print"/>
                    <a:srcRect/>
                    <a:stretch>
                      <a:fillRect/>
                    </a:stretch>
                  </pic:blipFill>
                  <pic:spPr bwMode="auto">
                    <a:xfrm>
                      <a:off x="0" y="0"/>
                      <a:ext cx="1680845" cy="717550"/>
                    </a:xfrm>
                    <a:prstGeom prst="rect">
                      <a:avLst/>
                    </a:prstGeom>
                    <a:noFill/>
                    <a:ln w="9525" algn="in">
                      <a:noFill/>
                      <a:miter lim="800000"/>
                      <a:headEnd/>
                      <a:tailEnd/>
                    </a:ln>
                    <a:effectLst/>
                  </pic:spPr>
                </pic:pic>
              </a:graphicData>
            </a:graphic>
          </wp:anchor>
        </w:drawing>
      </w:r>
      <w:r w:rsidRPr="00665E3C">
        <w:rPr>
          <w:rFonts w:ascii="Times New Roman" w:hAnsi="Times New Roman"/>
          <w:noProof/>
          <w:color w:val="5C8727"/>
          <w:sz w:val="24"/>
          <w:szCs w:val="24"/>
          <w:u w:val="single"/>
        </w:rPr>
        <w:drawing>
          <wp:anchor distT="0" distB="0" distL="114300" distR="114300" simplePos="0" relativeHeight="251663360" behindDoc="0" locked="0" layoutInCell="1" allowOverlap="1" wp14:anchorId="71918E74" wp14:editId="7812E801">
            <wp:simplePos x="0" y="0"/>
            <wp:positionH relativeFrom="column">
              <wp:posOffset>3119684</wp:posOffset>
            </wp:positionH>
            <wp:positionV relativeFrom="paragraph">
              <wp:posOffset>290928</wp:posOffset>
            </wp:positionV>
            <wp:extent cx="936977" cy="405315"/>
            <wp:effectExtent l="0" t="0" r="0" b="0"/>
            <wp:wrapNone/>
            <wp:docPr id="3" name="Picture 1" descr="twig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g leaf.jpg"/>
                    <pic:cNvPicPr/>
                  </pic:nvPicPr>
                  <pic:blipFill>
                    <a:blip r:embed="rId7"/>
                    <a:stretch>
                      <a:fillRect/>
                    </a:stretch>
                  </pic:blipFill>
                  <pic:spPr>
                    <a:xfrm>
                      <a:off x="0" y="0"/>
                      <a:ext cx="936977" cy="405315"/>
                    </a:xfrm>
                    <a:prstGeom prst="rect">
                      <a:avLst/>
                    </a:prstGeom>
                  </pic:spPr>
                </pic:pic>
              </a:graphicData>
            </a:graphic>
            <wp14:sizeRelH relativeFrom="margin">
              <wp14:pctWidth>0</wp14:pctWidth>
            </wp14:sizeRelH>
            <wp14:sizeRelV relativeFrom="margin">
              <wp14:pctHeight>0</wp14:pctHeight>
            </wp14:sizeRelV>
          </wp:anchor>
        </w:drawing>
      </w:r>
      <w:r w:rsidRPr="00665E3C">
        <w:rPr>
          <w:rFonts w:ascii="Times New Roman" w:hAnsi="Times New Roman"/>
          <w:noProof/>
          <w:color w:val="5C8727"/>
          <w:sz w:val="24"/>
          <w:szCs w:val="24"/>
          <w:u w:val="single"/>
        </w:rPr>
        <mc:AlternateContent>
          <mc:Choice Requires="wps">
            <w:drawing>
              <wp:anchor distT="36576" distB="36576" distL="36576" distR="36576" simplePos="0" relativeHeight="251662336" behindDoc="0" locked="0" layoutInCell="1" allowOverlap="1" wp14:anchorId="085B75EA" wp14:editId="37C735C0">
                <wp:simplePos x="0" y="0"/>
                <wp:positionH relativeFrom="column">
                  <wp:posOffset>2466340</wp:posOffset>
                </wp:positionH>
                <wp:positionV relativeFrom="paragraph">
                  <wp:posOffset>699770</wp:posOffset>
                </wp:positionV>
                <wp:extent cx="4194810" cy="226695"/>
                <wp:effectExtent l="0" t="0" r="0" b="1905"/>
                <wp:wrapNone/>
                <wp:docPr id="1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C1D46F" w14:textId="77777777" w:rsidR="00573A6D" w:rsidRPr="00437408" w:rsidRDefault="00573A6D" w:rsidP="00573A6D">
                            <w:pPr>
                              <w:widowControl w:val="0"/>
                              <w:spacing w:after="0" w:line="223" w:lineRule="auto"/>
                              <w:jc w:val="right"/>
                              <w:rPr>
                                <w:b/>
                                <w:bCs/>
                                <w:color w:val="5C8727"/>
                                <w:sz w:val="24"/>
                                <w:szCs w:val="24"/>
                              </w:rPr>
                            </w:pPr>
                            <w:r w:rsidRPr="00437408">
                              <w:rPr>
                                <w:b/>
                                <w:bCs/>
                                <w:color w:val="5C8727"/>
                                <w:sz w:val="28"/>
                                <w:szCs w:val="28"/>
                              </w:rPr>
                              <w:t xml:space="preserve">     </w:t>
                            </w:r>
                            <w:r w:rsidRPr="00437408">
                              <w:rPr>
                                <w:b/>
                                <w:color w:val="5C8727"/>
                                <w:sz w:val="24"/>
                                <w:szCs w:val="24"/>
                              </w:rPr>
                              <w:t>Midland Branch Newsletter</w:t>
                            </w:r>
                            <w:r>
                              <w:rPr>
                                <w:b/>
                                <w:color w:val="5C8727"/>
                                <w:sz w:val="24"/>
                                <w:szCs w:val="24"/>
                              </w:rPr>
                              <w:t xml:space="preserve"> </w:t>
                            </w:r>
                            <w:r w:rsidRPr="00863AAF">
                              <w:rPr>
                                <w:b/>
                                <w:color w:val="5C8727"/>
                                <w:sz w:val="24"/>
                                <w:szCs w:val="24"/>
                                <w:vertAlign w:val="subscript"/>
                              </w:rPr>
                              <w:t>~</w:t>
                            </w:r>
                            <w:r>
                              <w:rPr>
                                <w:b/>
                                <w:color w:val="5C8727"/>
                                <w:sz w:val="24"/>
                                <w:szCs w:val="24"/>
                              </w:rPr>
                              <w:t xml:space="preserve"> January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75EA" id="_x0000_t202" coordsize="21600,21600" o:spt="202" path="m,l,21600r21600,l21600,xe">
                <v:stroke joinstyle="miter"/>
                <v:path gradientshapeok="t" o:connecttype="rect"/>
              </v:shapetype>
              <v:shape id="Text Box 289" o:spid="_x0000_s1026" type="#_x0000_t202" style="position:absolute;margin-left:194.2pt;margin-top:55.1pt;width:330.3pt;height:1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rI8wIAAIcGAAAOAAAAZHJzL2Uyb0RvYy54bWysVVtvmzAUfp+0/2D5nXIJIYBKp4SEaVJ3&#10;kdr9AAdMsAY2s52Qbtp/37FJU5ruYVqXB+TL8Xe+79xy/e7YtehApWKCZ9i/8jCivBQV47sMf70v&#10;nBgjpQmvSCs4zfADVfjdzds310Of0kA0oq2oRADCVTr0GW607lPXVWVDO6KuRE85XNZCdkTDVu7c&#10;SpIB0LvWDTwvcgchq16KkioFp+vxEt9Y/Lqmpf5c14pq1GYYuGn7lfa7NV/35pqkO0n6hpUnGuQf&#10;WHSEcXB6hloTTdBeshdQHSulUKLWV6XoXFHXrKRWA6jxvQs1dw3pqdUCwVH9OUzq/8GWnw5fJGIV&#10;5C7AiJMOcnRPjxqtxBEFcWICNPQqBbu7Hiz1ES7A2IpV/a0ovynERd4QvqNLKcXQUFIBQd+8dCdP&#10;RxxlQLbDR1GBI7LXwgIda9mZ6EE8EKBDoh7OyTFkSjgM/SSMfbgq4S4IoiiZWxckfXzdS6XfU9Eh&#10;s8iwhORbdHK4VdqwIemjiXHGRcHa1hZAy58dgOF4Qm0Fja9JCkxgaSwNJ5vdn4mXbOJNHDphEG2c&#10;0FuvnWWRh05U+Iv5erbO87X/y7Dww7RhVUW5cfpYaX74d5k81fxYI+daU6JllYEzlJTcbfNWogOB&#10;Si/s7xSeiZn7nIYNCWi5kOQHobcKEqeI4oUTFuHcSRZe7Hh+skoiL0zCdfFc0i3j9PWS0JDhZB7M&#10;MSLtDobJqaMm9C9Uevb3UiVJO6ZhqrSsy3B8NiKpKc0Nr2zKNWHtuJ4ExQj5c1CWxdxbhLPYWSzm&#10;MyecbTxnFRe5s8z9KFpsVvlqc5Hnja0d9fq42OxMCnHC9+TjiTJU7mOV2t4z7TY2nj5ujyDcNORW&#10;VA/QhVJAk0A/wfSGRSPkD4wGmIQZVt/3RFKM2g8cOnkWzRcRjM7pRk432+mG8BKgMqwhjXaZ63Hc&#10;7nvJdg14GmcHF0vo/prZxnxiBVLMBqadFXWazGacTvfW6un/4+Y3AAAA//8DAFBLAwQUAAYACAAA&#10;ACEAzJi+xeAAAAAMAQAADwAAAGRycy9kb3ducmV2LnhtbEyPzU7DMBCE70i8g7VI3KidNkRpiFPx&#10;Ix6AghDc3HhJLGI7jZ3W5enZnuC2o/k0O1Nvkh3YAadgvJOQLQQwdK3XxnUS3l6fb0pgISqn1eAd&#10;SjhhgE1zeVGrSvuje8HDNnaMQlyolIQ+xrHiPLQ9WhUWfkRH3pefrIokp47rSR0p3A58KUTBrTKO&#10;PvRqxMce2+/tbCU8pY99KopiNb+fiv2PeZg/M4NSXl+l+ztgEVP8g+Fcn6pDQ512fnY6sEHCqixz&#10;QsnIxBLYmRD5mubt6Mpv18Cbmv8f0fwCAAD//wMAUEsBAi0AFAAGAAgAAAAhALaDOJL+AAAA4QEA&#10;ABMAAAAAAAAAAAAAAAAAAAAAAFtDb250ZW50X1R5cGVzXS54bWxQSwECLQAUAAYACAAAACEAOP0h&#10;/9YAAACUAQAACwAAAAAAAAAAAAAAAAAvAQAAX3JlbHMvLnJlbHNQSwECLQAUAAYACAAAACEAGV7a&#10;yPMCAACHBgAADgAAAAAAAAAAAAAAAAAuAgAAZHJzL2Uyb0RvYy54bWxQSwECLQAUAAYACAAAACEA&#10;zJi+xeAAAAAMAQAADwAAAAAAAAAAAAAAAABNBQAAZHJzL2Rvd25yZXYueG1sUEsFBgAAAAAEAAQA&#10;8wAAAFoGAAAAAA==&#10;" filled="f" stroked="f" insetpen="t">
                <v:textbox inset="2.88pt,2.88pt,2.88pt,2.88pt">
                  <w:txbxContent>
                    <w:p w14:paraId="40C1D46F" w14:textId="77777777" w:rsidR="00573A6D" w:rsidRPr="00437408" w:rsidRDefault="00573A6D" w:rsidP="00573A6D">
                      <w:pPr>
                        <w:widowControl w:val="0"/>
                        <w:spacing w:after="0" w:line="223" w:lineRule="auto"/>
                        <w:jc w:val="right"/>
                        <w:rPr>
                          <w:b/>
                          <w:bCs/>
                          <w:color w:val="5C8727"/>
                          <w:sz w:val="24"/>
                          <w:szCs w:val="24"/>
                        </w:rPr>
                      </w:pPr>
                      <w:r w:rsidRPr="00437408">
                        <w:rPr>
                          <w:b/>
                          <w:bCs/>
                          <w:color w:val="5C8727"/>
                          <w:sz w:val="28"/>
                          <w:szCs w:val="28"/>
                        </w:rPr>
                        <w:t xml:space="preserve">     </w:t>
                      </w:r>
                      <w:r w:rsidRPr="00437408">
                        <w:rPr>
                          <w:b/>
                          <w:color w:val="5C8727"/>
                          <w:sz w:val="24"/>
                          <w:szCs w:val="24"/>
                        </w:rPr>
                        <w:t>Midland Branch Newsletter</w:t>
                      </w:r>
                      <w:r>
                        <w:rPr>
                          <w:b/>
                          <w:color w:val="5C8727"/>
                          <w:sz w:val="24"/>
                          <w:szCs w:val="24"/>
                        </w:rPr>
                        <w:t xml:space="preserve"> </w:t>
                      </w:r>
                      <w:r w:rsidRPr="00863AAF">
                        <w:rPr>
                          <w:b/>
                          <w:color w:val="5C8727"/>
                          <w:sz w:val="24"/>
                          <w:szCs w:val="24"/>
                          <w:vertAlign w:val="subscript"/>
                        </w:rPr>
                        <w:t>~</w:t>
                      </w:r>
                      <w:r>
                        <w:rPr>
                          <w:b/>
                          <w:color w:val="5C8727"/>
                          <w:sz w:val="24"/>
                          <w:szCs w:val="24"/>
                        </w:rPr>
                        <w:t xml:space="preserve"> January 2019</w:t>
                      </w:r>
                    </w:p>
                  </w:txbxContent>
                </v:textbox>
              </v:shape>
            </w:pict>
          </mc:Fallback>
        </mc:AlternateContent>
      </w:r>
    </w:p>
    <w:p w14:paraId="6B62DF7E" w14:textId="77777777" w:rsidR="00B03DF3" w:rsidRPr="005E1DD3" w:rsidRDefault="00573A6D" w:rsidP="00B03DF3">
      <w:pPr>
        <w:pStyle w:val="NoSpacing"/>
        <w:rPr>
          <w:rFonts w:ascii="Berlin Sans FB" w:hAnsi="Berlin Sans FB"/>
          <w:color w:val="FF6600"/>
          <w:sz w:val="16"/>
          <w:szCs w:val="16"/>
        </w:rPr>
      </w:pPr>
      <w:r w:rsidRPr="002B612B">
        <w:rPr>
          <w:rFonts w:ascii="Times New Roman" w:hAnsi="Times New Roman"/>
          <w:noProof/>
          <w:color w:val="5C8727"/>
          <w:sz w:val="50"/>
          <w:szCs w:val="50"/>
          <w:u w:val="single"/>
        </w:rPr>
        <mc:AlternateContent>
          <mc:Choice Requires="wps">
            <w:drawing>
              <wp:anchor distT="36576" distB="36576" distL="36576" distR="36576" simplePos="0" relativeHeight="251660288" behindDoc="0" locked="0" layoutInCell="1" allowOverlap="1" wp14:anchorId="7065D2E0" wp14:editId="0D57CA33">
                <wp:simplePos x="0" y="0"/>
                <wp:positionH relativeFrom="margin">
                  <wp:align>center</wp:align>
                </wp:positionH>
                <wp:positionV relativeFrom="page">
                  <wp:posOffset>457200</wp:posOffset>
                </wp:positionV>
                <wp:extent cx="6858000" cy="918845"/>
                <wp:effectExtent l="19050" t="19050" r="19050" b="14605"/>
                <wp:wrapSquare wrapText="bothSides"/>
                <wp:docPr id="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884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576C3E" w14:textId="77777777" w:rsidR="00573A6D" w:rsidRPr="00D174EC" w:rsidRDefault="00573A6D" w:rsidP="00573A6D">
                            <w:pPr>
                              <w:widowControl w:val="0"/>
                              <w:spacing w:after="0" w:line="283" w:lineRule="auto"/>
                              <w:jc w:val="center"/>
                              <w:rPr>
                                <w:rFonts w:ascii="Tempus Sans ITC" w:hAnsi="Tempus Sans ITC" w:cs="Arial"/>
                                <w:b/>
                                <w:bCs/>
                                <w:color w:val="174A7C"/>
                                <w:spacing w:val="40"/>
                                <w:sz w:val="96"/>
                                <w:szCs w:val="96"/>
                              </w:rPr>
                            </w:pPr>
                            <w:r w:rsidRPr="00A70363">
                              <w:rPr>
                                <w:rFonts w:ascii="Arial" w:hAnsi="Arial" w:cs="Arial"/>
                                <w:b/>
                                <w:bCs/>
                                <w:color w:val="174A7C"/>
                                <w:sz w:val="96"/>
                                <w:szCs w:val="96"/>
                              </w:rPr>
                              <w:t xml:space="preserve">                        </w:t>
                            </w:r>
                            <w:r w:rsidRPr="00483DE7">
                              <w:rPr>
                                <w:rFonts w:ascii="Tempus Sans ITC" w:hAnsi="Tempus Sans ITC" w:cs="Arial"/>
                                <w:b/>
                                <w:bCs/>
                                <w:color w:val="174A7C"/>
                                <w:spacing w:val="40"/>
                                <w:sz w:val="72"/>
                                <w:szCs w:val="72"/>
                              </w:rPr>
                              <w:t>The Twig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2E0" id="Text Box 287" o:spid="_x0000_s1027" type="#_x0000_t202" style="position:absolute;margin-left:0;margin-top:36pt;width:540pt;height:72.3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thzQIAALIFAAAOAAAAZHJzL2Uyb0RvYy54bWysVN9v2jAQfp+0/8HyO00ChISooQIK06Tu&#10;h9ROezaxk1hz7Mw2JO20/31nByhd9zBNAyny2efPd999d9c3fSPQgWnDlcxxdBVixGShKJdVjr88&#10;bEcpRsYSSYlQkuX4kRl8s3j75rprMzZWtRKUaQQg0mRdm+Pa2jYLAlPUrCHmSrVMwmGpdEMsmLoK&#10;qCYdoDciGIfhLOiUpq1WBTMGdm+HQ7zw+GXJCvupLA2zSOQYYrP+q/13577B4ppklSZtzYtjGOQf&#10;omgIl/DoGeqWWIL2mr+CanihlVGlvSpUE6iy5AXzOUA2UfhbNvc1aZnPBcgx7Zkm8/9gi4+Hzxpx&#10;muM5RpI0UKIH1lu0Uj0ap4njp2tNBm73LTjaHg6gzj5X096p4ptBUq1rIiu21Fp1NSMU4ovczeDi&#10;6oBjHMiu+6AoPET2VnmgvtSNIw/oQIAOdXo818YFU8DmLI3TMISjAs7mUZpOY/8EyU63W23sO6Ya&#10;5BY51lB7j04Od8a6aEh2cnGPGSU43XIhvKGr3VpodCCgk63/HdFfuAmJuhxPoiSGQIioQPLHur9w&#10;M5do0XY6T27/hNZwC9oXvMmxSw2S82p0DG4k9WtLuBjWEL2QLlTmVT2kBFZvYen3gSivuB/LbRwm&#10;00k6SpJ4MppONuFolW7Xo+U6ms2SzWq92kQ/HTXRNKs5pUxuPKY5NUA0/TuBHVtxkO65Bc4BuqjU&#10;HnK8r2mHKHdVmcTzcYTBgB4cJ0PWRyYLqzHSyn7ltvbKdxpwGC/oTGfuf6TzjO6re/Fw8Cq3waMH&#10;qoDJE2teoE6Tgzptv+t9L3j1OvHuFH0ExUJUXpYw6GBRK/2EUQdDI8fm+55ohpF4L0H1k1mczGDK&#10;XBr60thdGkQWAJVjC1ryy7UdJtO+1byq4aWhz6RaQqeU3Iv4OSrIxBkwGHxOxyHmJs+l7b2eR+3i&#10;FwAAAP//AwBQSwMEFAAGAAgAAAAhAJKPKlTeAAAACAEAAA8AAABkcnMvZG93bnJldi54bWxMj0Fv&#10;wjAMhe+T9h8iT9ptpORQUFcXoUlok9AmjXHYMTRZWmic0gTo/v3MaZxs6z09f69cjL4TZzvENhDC&#10;dJKBsFQH05JD2H6tnuYgYtJkdBfIIvzaCIvq/q7UhQkX+rTnTXKCQygWGqFJqS+kjHVjvY6T0Fti&#10;7ScMXic+ByfNoC8c7jupsiyXXrfEHxrd25fG1ofNySOstvL1Pd/T+vimPo7um5ZRrR3i48O4fAaR&#10;7Jj+zXDFZ3SomGkXTmSi6BC4SEKYKZ5XNZtnvO0Q1DSfgaxKeVug+gMAAP//AwBQSwECLQAUAAYA&#10;CAAAACEAtoM4kv4AAADhAQAAEwAAAAAAAAAAAAAAAAAAAAAAW0NvbnRlbnRfVHlwZXNdLnhtbFBL&#10;AQItABQABgAIAAAAIQA4/SH/1gAAAJQBAAALAAAAAAAAAAAAAAAAAC8BAABfcmVscy8ucmVsc1BL&#10;AQItABQABgAIAAAAIQCut3thzQIAALIFAAAOAAAAAAAAAAAAAAAAAC4CAABkcnMvZTJvRG9jLnht&#10;bFBLAQItABQABgAIAAAAIQCSjypU3gAAAAgBAAAPAAAAAAAAAAAAAAAAACcFAABkcnMvZG93bnJl&#10;di54bWxQSwUGAAAAAAQABADzAAAAMgYAAAAA&#10;" strokecolor="#1f497d" strokeweight="2.5pt" insetpen="t">
                <v:shadow color="#868686"/>
                <v:textbox inset="2.88pt,2.88pt,2.88pt,2.88pt">
                  <w:txbxContent>
                    <w:p w14:paraId="74576C3E" w14:textId="77777777" w:rsidR="00573A6D" w:rsidRPr="00D174EC" w:rsidRDefault="00573A6D" w:rsidP="00573A6D">
                      <w:pPr>
                        <w:widowControl w:val="0"/>
                        <w:spacing w:after="0" w:line="283" w:lineRule="auto"/>
                        <w:jc w:val="center"/>
                        <w:rPr>
                          <w:rFonts w:ascii="Tempus Sans ITC" w:hAnsi="Tempus Sans ITC" w:cs="Arial"/>
                          <w:b/>
                          <w:bCs/>
                          <w:color w:val="174A7C"/>
                          <w:spacing w:val="40"/>
                          <w:sz w:val="96"/>
                          <w:szCs w:val="96"/>
                        </w:rPr>
                      </w:pPr>
                      <w:r w:rsidRPr="00A70363">
                        <w:rPr>
                          <w:rFonts w:ascii="Arial" w:hAnsi="Arial" w:cs="Arial"/>
                          <w:b/>
                          <w:bCs/>
                          <w:color w:val="174A7C"/>
                          <w:sz w:val="96"/>
                          <w:szCs w:val="96"/>
                        </w:rPr>
                        <w:t xml:space="preserve">                        </w:t>
                      </w:r>
                      <w:r w:rsidRPr="00483DE7">
                        <w:rPr>
                          <w:rFonts w:ascii="Tempus Sans ITC" w:hAnsi="Tempus Sans ITC" w:cs="Arial"/>
                          <w:b/>
                          <w:bCs/>
                          <w:color w:val="174A7C"/>
                          <w:spacing w:val="40"/>
                          <w:sz w:val="72"/>
                          <w:szCs w:val="72"/>
                        </w:rPr>
                        <w:t>The Twig</w:t>
                      </w:r>
                    </w:p>
                  </w:txbxContent>
                </v:textbox>
                <w10:wrap type="square" anchorx="margin" anchory="page"/>
              </v:shape>
            </w:pict>
          </mc:Fallback>
        </mc:AlternateContent>
      </w:r>
      <w:r w:rsidRPr="002B612B">
        <w:rPr>
          <w:noProof/>
          <w:color w:val="5C8727"/>
          <w:sz w:val="50"/>
          <w:szCs w:val="50"/>
          <w:u w:val="single"/>
        </w:rPr>
        <mc:AlternateContent>
          <mc:Choice Requires="wps">
            <w:drawing>
              <wp:anchor distT="0" distB="0" distL="114300" distR="114300" simplePos="0" relativeHeight="251659264" behindDoc="0" locked="0" layoutInCell="1" allowOverlap="1" wp14:anchorId="7BF4AC83" wp14:editId="748B2150">
                <wp:simplePos x="0" y="0"/>
                <wp:positionH relativeFrom="page">
                  <wp:posOffset>519430</wp:posOffset>
                </wp:positionH>
                <wp:positionV relativeFrom="page">
                  <wp:posOffset>1450340</wp:posOffset>
                </wp:positionV>
                <wp:extent cx="6718935" cy="154940"/>
                <wp:effectExtent l="0" t="2540" r="635" b="444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F6BA" w14:textId="77777777" w:rsidR="00573A6D" w:rsidRPr="00BC74E5" w:rsidRDefault="00573A6D" w:rsidP="00573A6D">
                            <w:pPr>
                              <w:pStyle w:val="Heading6"/>
                              <w:jc w:val="center"/>
                              <w:rPr>
                                <w:rFonts w:ascii="Arial" w:hAnsi="Arial" w:cs="Arial"/>
                                <w:b/>
                                <w:bCs/>
                                <w:color w:val="174A7C"/>
                                <w:sz w:val="20"/>
                                <w:szCs w:val="20"/>
                              </w:rPr>
                            </w:pPr>
                            <w:r w:rsidRPr="00BC74E5">
                              <w:rPr>
                                <w:rFonts w:ascii="Arial" w:hAnsi="Arial" w:cs="Arial"/>
                                <w:b/>
                                <w:bCs/>
                                <w:color w:val="174A7C"/>
                                <w:sz w:val="20"/>
                                <w:szCs w:val="20"/>
                              </w:rPr>
                              <w:t>AAUW advances equity for women and girls through advocacy, education, philanthropy and research.</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AC83" id="Text Box 14" o:spid="_x0000_s1028" type="#_x0000_t202" style="position:absolute;margin-left:40.9pt;margin-top:114.2pt;width:529.0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N1uAIAALUFAAAOAAAAZHJzL2Uyb0RvYy54bWysVNuOmzAQfa/Uf7D8zgJZJwG0ZLUbQlVp&#10;e5F2+wEOmGAVbGo7ge2q/96xCcleXqq2PFjGHp85M3Nmrq6HtkEHpjSXIsXhRYARE4Usudil+NtD&#10;7kUYaUNFSRspWIofmcbXq/fvrvouYTNZy6ZkCgGI0Enfpbg2pkt8Xxc1a6m+kB0TcFlJ1VIDv2rn&#10;l4r2gN42/iwIFn4vVdkpWTCt4TQbL/HK4VcVK8yXqtLMoCbFwM24Vbl1a1d/dUWTnaJdzYsjDfoX&#10;LFrKBTg9QWXUULRX/A1UywsltazMRSFbX1YVL5iLAaIJg1fR3Ne0Yy4WSI7uTmnS/w+2+Hz4qhAv&#10;oXaQHkFbqNEDGwy6lQMKic1P3+kEzO47MDQDnIOti1V3d7L4rpGQ65qKHbtRSvY1oyXwC+1L/9nT&#10;EUdbkG3/SZbgh+6NdEBDpVqbPEgHAnQg8niqjeVSwOFiGUbx5RyjAu7COYmJK55Pk+l1p7T5wGSL&#10;7CbFCmrv0OnhThvLhiaTiXUmZM6bxtW/ES8OwHA8Ad/w1N5ZFq6cT3EQb6JNRDwyW2w8EmSZd5Ov&#10;ibfIw+U8u8zW6yz8Zf2GJKl5WTJh3UzSCsmfle4o8lEUJ3Fp2fDSwllKWu2260ahAwVp5+5zOYeb&#10;s5n/koZLAsTyKqRwRoLbWezli2jpkZzMvXgZRF4QxrfxIoBUZ/nLkO64YP8eEupTHM9n81FMZ9Kv&#10;Ygvc9zY2mrTcwPBoeJvi6GREEyvBjShdaQ3lzbh/lgpL/5wKKPdUaCdYq9FRrWbYDq43ZlMfbGX5&#10;CApWEgQGMoXBB5taqp8Y9TBEUqx/7KliGDUfBXSBnThuE4eEYKSmw+20oaKA1yk2GI3btRmH075T&#10;fFcD+NhqQt5As1Tc6dh21Ujk2GIwG1w4xzlmh8/zf2d1nrar3wAAAP//AwBQSwMEFAAGAAgAAAAh&#10;AIM5WjDhAAAACwEAAA8AAABkcnMvZG93bnJldi54bWxMj81OwzAQhO+V+g7WInFrnYQfJSFO1VaF&#10;IxIFDtzceEmi2uvIdtrQp8c9wXFnRzPfVKvJaHZC53tLAtJlAgypsaqnVsDH+/MiB+aDJCW1JRTw&#10;gx5W9XxWyVLZM73haR9aFkPIl1JAF8JQcu6bDo30Szsgxd+3dUaGeLqWKyfPMdxoniXJIzeyp9jQ&#10;yQG3HTbH/WgErFWx6ZORvx4/+eVro93u5dLshLi9mdZPwAJO4c8MV/yIDnVkOtiRlGdaQJ5G8iAg&#10;y/J7YFdDelcUwA5Reshy4HXF/2+ofwEAAP//AwBQSwECLQAUAAYACAAAACEAtoM4kv4AAADhAQAA&#10;EwAAAAAAAAAAAAAAAAAAAAAAW0NvbnRlbnRfVHlwZXNdLnhtbFBLAQItABQABgAIAAAAIQA4/SH/&#10;1gAAAJQBAAALAAAAAAAAAAAAAAAAAC8BAABfcmVscy8ucmVsc1BLAQItABQABgAIAAAAIQAFW7N1&#10;uAIAALUFAAAOAAAAAAAAAAAAAAAAAC4CAABkcnMvZTJvRG9jLnhtbFBLAQItABQABgAIAAAAIQCD&#10;OVow4QAAAAsBAAAPAAAAAAAAAAAAAAAAABIFAABkcnMvZG93bnJldi54bWxQSwUGAAAAAAQABADz&#10;AAAAIAYAAAAA&#10;" filled="f" stroked="f">
                <v:textbox inset="0,.72pt,0,0">
                  <w:txbxContent>
                    <w:p w14:paraId="395DF6BA" w14:textId="77777777" w:rsidR="00573A6D" w:rsidRPr="00BC74E5" w:rsidRDefault="00573A6D" w:rsidP="00573A6D">
                      <w:pPr>
                        <w:pStyle w:val="Heading6"/>
                        <w:jc w:val="center"/>
                        <w:rPr>
                          <w:rFonts w:ascii="Arial" w:hAnsi="Arial" w:cs="Arial"/>
                          <w:b/>
                          <w:bCs/>
                          <w:color w:val="174A7C"/>
                          <w:sz w:val="20"/>
                          <w:szCs w:val="20"/>
                        </w:rPr>
                      </w:pPr>
                      <w:r w:rsidRPr="00BC74E5">
                        <w:rPr>
                          <w:rFonts w:ascii="Arial" w:hAnsi="Arial" w:cs="Arial"/>
                          <w:b/>
                          <w:bCs/>
                          <w:color w:val="174A7C"/>
                          <w:sz w:val="20"/>
                          <w:szCs w:val="20"/>
                        </w:rPr>
                        <w:t>AAUW advances equity for women and girls through advocacy, education, philanthropy and research.</w:t>
                      </w:r>
                    </w:p>
                  </w:txbxContent>
                </v:textbox>
                <w10:wrap anchorx="page" anchory="page"/>
              </v:shape>
            </w:pict>
          </mc:Fallback>
        </mc:AlternateContent>
      </w:r>
      <w:r w:rsidR="00B03DF3" w:rsidRPr="00B03DF3">
        <w:rPr>
          <w:rFonts w:ascii="Berlin Sans FB" w:hAnsi="Berlin Sans FB"/>
          <w:color w:val="FF6600"/>
          <w:sz w:val="16"/>
          <w:szCs w:val="16"/>
        </w:rPr>
        <w:t xml:space="preserve"> </w:t>
      </w:r>
    </w:p>
    <w:p w14:paraId="4B24E87F" w14:textId="77777777" w:rsidR="00B03DF3" w:rsidRPr="00B03DF3" w:rsidRDefault="00542453" w:rsidP="00B03DF3">
      <w:pPr>
        <w:spacing w:after="0" w:line="240" w:lineRule="auto"/>
        <w:jc w:val="center"/>
        <w:rPr>
          <w:rFonts w:ascii="Andy" w:eastAsia="Times New Roman" w:hAnsi="Andy" w:cs="Arial"/>
          <w:b/>
          <w:color w:val="5D7430"/>
          <w:sz w:val="72"/>
          <w:szCs w:val="72"/>
        </w:rPr>
      </w:pPr>
      <w:r w:rsidRPr="002B612B">
        <w:rPr>
          <w:noProof/>
          <w:sz w:val="50"/>
          <w:szCs w:val="50"/>
        </w:rPr>
        <w:drawing>
          <wp:anchor distT="0" distB="0" distL="114300" distR="114300" simplePos="0" relativeHeight="251666432" behindDoc="0" locked="0" layoutInCell="1" allowOverlap="1" wp14:anchorId="1889E07E" wp14:editId="7C7600EF">
            <wp:simplePos x="0" y="0"/>
            <wp:positionH relativeFrom="column">
              <wp:posOffset>-54610</wp:posOffset>
            </wp:positionH>
            <wp:positionV relativeFrom="paragraph">
              <wp:posOffset>182245</wp:posOffset>
            </wp:positionV>
            <wp:extent cx="3336290" cy="2037080"/>
            <wp:effectExtent l="19050" t="19050" r="16510" b="20320"/>
            <wp:wrapSquare wrapText="bothSides"/>
            <wp:docPr id="2" name="Picture 2" descr="A row of diverse looking middle school students look over their worksheets and use electronic tablets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ow of diverse looking middle school students look over their worksheets and use electronic tablets in 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r="12782"/>
                    <a:stretch/>
                  </pic:blipFill>
                  <pic:spPr bwMode="auto">
                    <a:xfrm>
                      <a:off x="0" y="0"/>
                      <a:ext cx="3336290" cy="203708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DF3" w:rsidRPr="00B03DF3">
        <w:rPr>
          <w:rFonts w:ascii="Andy" w:eastAsia="Times New Roman" w:hAnsi="Andy" w:cs="Arial"/>
          <w:b/>
          <w:color w:val="5D7430"/>
          <w:sz w:val="72"/>
          <w:szCs w:val="72"/>
        </w:rPr>
        <w:t>Coffee &amp; More</w:t>
      </w:r>
    </w:p>
    <w:p w14:paraId="61F83690" w14:textId="77777777" w:rsidR="000C31CF" w:rsidRPr="00B03DF3" w:rsidRDefault="00990405" w:rsidP="00B03DF3">
      <w:pPr>
        <w:pStyle w:val="NoSpacing"/>
        <w:jc w:val="center"/>
        <w:rPr>
          <w:rFonts w:ascii="Arial" w:eastAsia="Times New Roman" w:hAnsi="Arial" w:cs="Arial"/>
          <w:b/>
          <w:color w:val="5C8727"/>
          <w:sz w:val="32"/>
          <w:szCs w:val="32"/>
        </w:rPr>
      </w:pPr>
      <w:r w:rsidRPr="00B03DF3">
        <w:rPr>
          <w:rFonts w:ascii="Arial" w:eastAsia="Times New Roman" w:hAnsi="Arial" w:cs="Arial"/>
          <w:b/>
          <w:color w:val="5C8727"/>
          <w:sz w:val="32"/>
          <w:szCs w:val="32"/>
        </w:rPr>
        <w:t>Focus on Title IX in Midland</w:t>
      </w:r>
    </w:p>
    <w:p w14:paraId="0A5217C5" w14:textId="77777777" w:rsidR="002B612B" w:rsidRPr="00B03DF3" w:rsidRDefault="00990405" w:rsidP="00B03DF3">
      <w:pPr>
        <w:spacing w:before="120" w:after="0"/>
        <w:jc w:val="center"/>
        <w:rPr>
          <w:rFonts w:ascii="Arial" w:hAnsi="Arial" w:cs="Arial"/>
          <w:sz w:val="28"/>
          <w:szCs w:val="28"/>
        </w:rPr>
      </w:pPr>
      <w:r w:rsidRPr="00B03DF3">
        <w:rPr>
          <w:rFonts w:ascii="Arial" w:hAnsi="Arial" w:cs="Arial"/>
          <w:sz w:val="28"/>
          <w:szCs w:val="28"/>
        </w:rPr>
        <w:t>Thurs</w:t>
      </w:r>
      <w:r w:rsidR="00606092" w:rsidRPr="00B03DF3">
        <w:rPr>
          <w:rFonts w:ascii="Arial" w:hAnsi="Arial" w:cs="Arial"/>
          <w:sz w:val="28"/>
          <w:szCs w:val="28"/>
        </w:rPr>
        <w:t>day, January 17, 2019, 10:00 am</w:t>
      </w:r>
    </w:p>
    <w:p w14:paraId="0A6691CC" w14:textId="77777777" w:rsidR="00990405" w:rsidRPr="00606092" w:rsidRDefault="00990405" w:rsidP="00B03DF3">
      <w:pPr>
        <w:spacing w:before="120" w:after="0"/>
        <w:jc w:val="center"/>
        <w:rPr>
          <w:rFonts w:ascii="Arial" w:hAnsi="Arial" w:cs="Arial"/>
          <w:sz w:val="28"/>
          <w:szCs w:val="28"/>
        </w:rPr>
      </w:pPr>
      <w:r w:rsidRPr="00606092">
        <w:rPr>
          <w:rFonts w:ascii="Arial" w:hAnsi="Arial" w:cs="Arial"/>
          <w:sz w:val="28"/>
          <w:szCs w:val="28"/>
        </w:rPr>
        <w:t>Grace A. Dow Library</w:t>
      </w:r>
      <w:r w:rsidR="002B612B" w:rsidRPr="00606092">
        <w:rPr>
          <w:rFonts w:ascii="Arial" w:hAnsi="Arial" w:cs="Arial"/>
          <w:sz w:val="28"/>
          <w:szCs w:val="28"/>
        </w:rPr>
        <w:t xml:space="preserve"> Community Room</w:t>
      </w:r>
    </w:p>
    <w:p w14:paraId="1BF3FF8D" w14:textId="77777777" w:rsidR="00990405" w:rsidRPr="007665CA" w:rsidRDefault="00990405" w:rsidP="00D20790">
      <w:pPr>
        <w:spacing w:before="120" w:after="0" w:line="288" w:lineRule="auto"/>
        <w:rPr>
          <w:rFonts w:ascii="Arial" w:hAnsi="Arial" w:cs="Arial"/>
        </w:rPr>
      </w:pPr>
      <w:r w:rsidRPr="007665CA">
        <w:rPr>
          <w:rFonts w:ascii="Arial" w:hAnsi="Arial" w:cs="Arial"/>
        </w:rPr>
        <w:t>Our January program will start 2019 with our minds focused locally on the Midland Public Schools. Title IX is a major focus for AAUW nationally</w:t>
      </w:r>
      <w:r w:rsidRPr="00A972E4">
        <w:rPr>
          <w:rFonts w:ascii="Arial" w:hAnsi="Arial" w:cs="Arial"/>
        </w:rPr>
        <w:t>,</w:t>
      </w:r>
      <w:r w:rsidRPr="007665CA">
        <w:rPr>
          <w:rFonts w:ascii="Arial" w:hAnsi="Arial" w:cs="Arial"/>
        </w:rPr>
        <w:t xml:space="preserve"> so we have invited Cynthia Marchese, Title IX Coordinator for the Midland Public Schools, to be our guest speaker. Title IX has evolved since its inception in 1972. Today, Title IX protects all students from discrimination in education</w:t>
      </w:r>
      <w:r>
        <w:rPr>
          <w:rFonts w:ascii="Arial" w:hAnsi="Arial" w:cs="Arial"/>
        </w:rPr>
        <w:t>al</w:t>
      </w:r>
      <w:r w:rsidRPr="007665CA">
        <w:rPr>
          <w:rFonts w:ascii="Arial" w:hAnsi="Arial" w:cs="Arial"/>
        </w:rPr>
        <w:t xml:space="preserve"> programs and activities – students of all genders</w:t>
      </w:r>
      <w:r w:rsidRPr="00A972E4">
        <w:rPr>
          <w:rFonts w:ascii="Arial" w:hAnsi="Arial" w:cs="Arial"/>
        </w:rPr>
        <w:t>, f</w:t>
      </w:r>
      <w:r w:rsidRPr="007665CA">
        <w:rPr>
          <w:rFonts w:ascii="Arial" w:hAnsi="Arial" w:cs="Arial"/>
        </w:rPr>
        <w:t xml:space="preserve">rom kindergarten through college. Perhaps like me, you know Title IX exists, but have limited understanding of how it is implemented, especially locally. After 47 years, what does Title IX look like? How has it changed since its inception? How </w:t>
      </w:r>
      <w:r>
        <w:rPr>
          <w:rFonts w:ascii="Arial" w:hAnsi="Arial" w:cs="Arial"/>
        </w:rPr>
        <w:t>is it</w:t>
      </w:r>
      <w:r w:rsidRPr="007665CA">
        <w:rPr>
          <w:rFonts w:ascii="Arial" w:hAnsi="Arial" w:cs="Arial"/>
        </w:rPr>
        <w:t xml:space="preserve"> help</w:t>
      </w:r>
      <w:r>
        <w:rPr>
          <w:rFonts w:ascii="Arial" w:hAnsi="Arial" w:cs="Arial"/>
        </w:rPr>
        <w:t>ing</w:t>
      </w:r>
      <w:r w:rsidRPr="007665CA">
        <w:rPr>
          <w:rFonts w:ascii="Arial" w:hAnsi="Arial" w:cs="Arial"/>
        </w:rPr>
        <w:t xml:space="preserve"> our students here in the Midland Public Schools? Cynthia Marchese will share her knowledge and learnings with us.</w:t>
      </w:r>
    </w:p>
    <w:p w14:paraId="7A9F7FCA" w14:textId="77777777" w:rsidR="00990405" w:rsidRPr="007665CA" w:rsidRDefault="00990405" w:rsidP="00D20790">
      <w:pPr>
        <w:spacing w:before="120" w:line="288" w:lineRule="auto"/>
        <w:rPr>
          <w:rFonts w:ascii="Arial" w:hAnsi="Arial" w:cs="Arial"/>
        </w:rPr>
      </w:pPr>
      <w:r>
        <w:rPr>
          <w:rFonts w:ascii="Arial" w:hAnsi="Arial" w:cs="Arial"/>
        </w:rPr>
        <w:t>Understanding</w:t>
      </w:r>
      <w:r w:rsidRPr="007665CA">
        <w:rPr>
          <w:rFonts w:ascii="Arial" w:hAnsi="Arial" w:cs="Arial"/>
        </w:rPr>
        <w:t xml:space="preserve"> Title IX </w:t>
      </w:r>
      <w:r>
        <w:rPr>
          <w:rFonts w:ascii="Arial" w:hAnsi="Arial" w:cs="Arial"/>
        </w:rPr>
        <w:t xml:space="preserve">is </w:t>
      </w:r>
      <w:r w:rsidRPr="007665CA">
        <w:rPr>
          <w:rFonts w:ascii="Arial" w:hAnsi="Arial" w:cs="Arial"/>
        </w:rPr>
        <w:t xml:space="preserve">important to all of </w:t>
      </w:r>
      <w:r>
        <w:rPr>
          <w:rFonts w:ascii="Arial" w:hAnsi="Arial" w:cs="Arial"/>
        </w:rPr>
        <w:t>us, especially right now.</w:t>
      </w:r>
      <w:r w:rsidRPr="007665CA">
        <w:rPr>
          <w:rFonts w:ascii="Arial" w:hAnsi="Arial" w:cs="Arial"/>
        </w:rPr>
        <w:t xml:space="preserve"> </w:t>
      </w:r>
      <w:r>
        <w:rPr>
          <w:rFonts w:ascii="Arial" w:hAnsi="Arial" w:cs="Arial"/>
        </w:rPr>
        <w:t>T</w:t>
      </w:r>
      <w:r w:rsidRPr="007665CA">
        <w:rPr>
          <w:rFonts w:ascii="Arial" w:hAnsi="Arial" w:cs="Arial"/>
        </w:rPr>
        <w:t>he Department of Education has issued a plan to make sweeping changes to Title IX’s regulations, which could have significant implications for students’ civil rights and for federal enforcement of the law. Will this strengthen or w</w:t>
      </w:r>
      <w:r w:rsidR="006406BE">
        <w:rPr>
          <w:rFonts w:ascii="Arial" w:hAnsi="Arial" w:cs="Arial"/>
        </w:rPr>
        <w:t>eaken Title IX protection? Unless</w:t>
      </w:r>
      <w:r w:rsidRPr="007665CA">
        <w:rPr>
          <w:rFonts w:ascii="Arial" w:hAnsi="Arial" w:cs="Arial"/>
        </w:rPr>
        <w:t xml:space="preserve"> we increase our personal und</w:t>
      </w:r>
      <w:r w:rsidR="006406BE">
        <w:rPr>
          <w:rFonts w:ascii="Arial" w:hAnsi="Arial" w:cs="Arial"/>
        </w:rPr>
        <w:t>erstanding of Title IX, it will</w:t>
      </w:r>
      <w:r w:rsidRPr="007665CA">
        <w:rPr>
          <w:rFonts w:ascii="Arial" w:hAnsi="Arial" w:cs="Arial"/>
        </w:rPr>
        <w:t xml:space="preserve"> be difficult to form an educated opinion on the proposed changes.</w:t>
      </w:r>
    </w:p>
    <w:p w14:paraId="53F651BB" w14:textId="77777777" w:rsidR="00990405" w:rsidRDefault="00B03DF3" w:rsidP="00990405">
      <w:pPr>
        <w:spacing w:before="120"/>
        <w:rPr>
          <w:rFonts w:ascii="Arial" w:hAnsi="Arial" w:cs="Arial"/>
        </w:rPr>
      </w:pPr>
      <w:r>
        <w:rPr>
          <w:rFonts w:ascii="Arial" w:hAnsi="Arial" w:cs="Arial"/>
        </w:rPr>
        <w:t xml:space="preserve">We look forward </w:t>
      </w:r>
      <w:r w:rsidR="00A972E4">
        <w:rPr>
          <w:rFonts w:ascii="Arial" w:hAnsi="Arial" w:cs="Arial"/>
        </w:rPr>
        <w:t>to seeing you for coffee &amp; more.</w:t>
      </w:r>
      <w:r>
        <w:rPr>
          <w:rFonts w:ascii="Arial" w:hAnsi="Arial" w:cs="Arial"/>
        </w:rPr>
        <w:t xml:space="preserve"> </w:t>
      </w:r>
      <w:r w:rsidR="008A106D">
        <w:rPr>
          <w:rFonts w:ascii="Arial" w:hAnsi="Arial" w:cs="Arial"/>
        </w:rPr>
        <w:t>Remember guests are always welcome.</w:t>
      </w:r>
    </w:p>
    <w:p w14:paraId="2BAA5BC3" w14:textId="77777777" w:rsidR="000275CA" w:rsidRPr="007665CA" w:rsidRDefault="000275CA" w:rsidP="00542453">
      <w:pPr>
        <w:spacing w:after="0"/>
        <w:rPr>
          <w:rFonts w:ascii="Arial" w:hAnsi="Arial" w:cs="Arial"/>
        </w:rPr>
      </w:pPr>
    </w:p>
    <w:p w14:paraId="418EFFBD" w14:textId="77777777" w:rsidR="00573A6D" w:rsidRDefault="00573A6D" w:rsidP="00D252B2">
      <w:pPr>
        <w:spacing w:after="0"/>
        <w:rPr>
          <w:rFonts w:ascii="Tempus Sans ITC" w:eastAsia="Times New Roman" w:hAnsi="Tempus Sans ITC" w:cs="Levenim MT"/>
          <w:b/>
          <w:color w:val="174A7C"/>
          <w:sz w:val="26"/>
          <w:szCs w:val="26"/>
        </w:rPr>
      </w:pPr>
      <w:r w:rsidRPr="007D5DED">
        <w:rPr>
          <w:rFonts w:ascii="Arial" w:eastAsia="Times New Roman" w:hAnsi="Arial" w:cs="Arial"/>
          <w:b/>
          <w:color w:val="5C8727"/>
          <w:sz w:val="36"/>
          <w:szCs w:val="36"/>
        </w:rPr>
        <w:t xml:space="preserve">President’s Message </w:t>
      </w:r>
      <w:r w:rsidR="00D252B2">
        <w:rPr>
          <w:rFonts w:ascii="Arial" w:eastAsia="Times New Roman" w:hAnsi="Arial" w:cs="Arial"/>
          <w:b/>
          <w:color w:val="5C8727"/>
          <w:sz w:val="36"/>
          <w:szCs w:val="36"/>
        </w:rPr>
        <w:t xml:space="preserve">~ </w:t>
      </w:r>
      <w:r>
        <w:rPr>
          <w:rFonts w:ascii="Tempus Sans ITC" w:eastAsia="Times New Roman" w:hAnsi="Tempus Sans ITC" w:cs="Levenim MT"/>
          <w:b/>
          <w:color w:val="174A7C"/>
          <w:sz w:val="26"/>
          <w:szCs w:val="26"/>
        </w:rPr>
        <w:t>Mary Crane-Franek</w:t>
      </w:r>
    </w:p>
    <w:p w14:paraId="25F5BC78" w14:textId="77777777" w:rsidR="00C17AB9" w:rsidRPr="00731AAC" w:rsidRDefault="00D252B2" w:rsidP="00D20790">
      <w:pPr>
        <w:spacing w:before="120" w:after="0" w:line="288" w:lineRule="auto"/>
        <w:rPr>
          <w:rFonts w:ascii="Arial" w:hAnsi="Arial" w:cs="Arial"/>
        </w:rPr>
      </w:pPr>
      <w:r w:rsidRPr="00B932F2">
        <w:rPr>
          <w:rFonts w:ascii="Arial" w:eastAsia="Times New Roman" w:hAnsi="Arial" w:cs="Arial"/>
          <w:b/>
          <w:noProof/>
        </w:rPr>
        <w:drawing>
          <wp:anchor distT="0" distB="0" distL="114300" distR="114300" simplePos="0" relativeHeight="251668480" behindDoc="1" locked="0" layoutInCell="1" allowOverlap="1" wp14:anchorId="560ED5BF" wp14:editId="122AE338">
            <wp:simplePos x="0" y="0"/>
            <wp:positionH relativeFrom="column">
              <wp:posOffset>16510</wp:posOffset>
            </wp:positionH>
            <wp:positionV relativeFrom="paragraph">
              <wp:posOffset>137795</wp:posOffset>
            </wp:positionV>
            <wp:extent cx="970280" cy="1116330"/>
            <wp:effectExtent l="0" t="0" r="1270" b="7620"/>
            <wp:wrapSquare wrapText="bothSides"/>
            <wp:docPr id="5" name="Picture 5" descr="C:\Users\Pauline\Pictures\AAUW PR\Mary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Pictures\AAUW PR\Mary 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AB9" w:rsidRPr="00731AAC">
        <w:rPr>
          <w:rFonts w:ascii="Arial" w:hAnsi="Arial" w:cs="Arial"/>
        </w:rPr>
        <w:t xml:space="preserve">My wish is that 2019 be a year of warm memories for each of you and for our branch. For AAUW and </w:t>
      </w:r>
      <w:r w:rsidR="00167CD9">
        <w:rPr>
          <w:rFonts w:ascii="Arial" w:hAnsi="Arial" w:cs="Arial"/>
        </w:rPr>
        <w:t xml:space="preserve">AAUW </w:t>
      </w:r>
      <w:r w:rsidR="00C17AB9" w:rsidRPr="00731AAC">
        <w:rPr>
          <w:rFonts w:ascii="Arial" w:hAnsi="Arial" w:cs="Arial"/>
        </w:rPr>
        <w:t xml:space="preserve">Midland Branch to continue its mission, we need all members to think how they can help support AAUW, especially locally. The </w:t>
      </w:r>
      <w:r w:rsidR="006406BE">
        <w:rPr>
          <w:rFonts w:ascii="Arial" w:hAnsi="Arial" w:cs="Arial"/>
        </w:rPr>
        <w:t xml:space="preserve">Branch </w:t>
      </w:r>
      <w:r w:rsidR="00C17AB9" w:rsidRPr="00731AAC">
        <w:rPr>
          <w:rFonts w:ascii="Arial" w:hAnsi="Arial" w:cs="Arial"/>
        </w:rPr>
        <w:t>nomination committee is currently busy filling the sl</w:t>
      </w:r>
      <w:r w:rsidR="006406BE">
        <w:rPr>
          <w:rFonts w:ascii="Arial" w:hAnsi="Arial" w:cs="Arial"/>
        </w:rPr>
        <w:t>ate for new officers for 2019-21</w:t>
      </w:r>
      <w:r w:rsidR="00C17AB9" w:rsidRPr="00731AAC">
        <w:rPr>
          <w:rFonts w:ascii="Arial" w:hAnsi="Arial" w:cs="Arial"/>
        </w:rPr>
        <w:t>. As the year progresses, other positions will, most likely, need to be filled as standing committee chairs and project committee chairs positions become vacant. I already kno</w:t>
      </w:r>
      <w:r w:rsidR="00D20790">
        <w:rPr>
          <w:rFonts w:ascii="Arial" w:hAnsi="Arial" w:cs="Arial"/>
        </w:rPr>
        <w:t>w we need a new HELPS Editor.</w:t>
      </w:r>
      <w:r w:rsidR="00C17AB9" w:rsidRPr="00731AAC">
        <w:rPr>
          <w:rFonts w:ascii="Arial" w:hAnsi="Arial" w:cs="Arial"/>
        </w:rPr>
        <w:t xml:space="preserve">  </w:t>
      </w:r>
    </w:p>
    <w:p w14:paraId="5F4C1405" w14:textId="77777777" w:rsidR="00C17AB9" w:rsidRPr="00731AAC" w:rsidRDefault="00C17AB9" w:rsidP="00D20790">
      <w:pPr>
        <w:spacing w:before="120" w:after="0" w:line="288" w:lineRule="auto"/>
        <w:rPr>
          <w:rFonts w:ascii="Arial" w:hAnsi="Arial" w:cs="Arial"/>
        </w:rPr>
      </w:pPr>
      <w:r w:rsidRPr="00731AAC">
        <w:rPr>
          <w:rFonts w:ascii="Arial" w:hAnsi="Arial" w:cs="Arial"/>
        </w:rPr>
        <w:t xml:space="preserve">Please open up your hearts and minds when you are asked to consider taking an active role in the AAUW Midland Branch. </w:t>
      </w:r>
      <w:r w:rsidR="006406BE">
        <w:rPr>
          <w:rFonts w:ascii="Arial" w:hAnsi="Arial" w:cs="Arial"/>
        </w:rPr>
        <w:t xml:space="preserve">You will find it a rewarding experience. </w:t>
      </w:r>
      <w:r w:rsidRPr="00731AAC">
        <w:rPr>
          <w:rFonts w:ascii="Arial" w:hAnsi="Arial" w:cs="Arial"/>
        </w:rPr>
        <w:t>Thank you for all you</w:t>
      </w:r>
      <w:r>
        <w:rPr>
          <w:rFonts w:ascii="Arial" w:hAnsi="Arial" w:cs="Arial"/>
        </w:rPr>
        <w:t>r</w:t>
      </w:r>
      <w:r w:rsidRPr="00731AAC">
        <w:rPr>
          <w:rFonts w:ascii="Arial" w:hAnsi="Arial" w:cs="Arial"/>
        </w:rPr>
        <w:t xml:space="preserve"> past efforts in making our branch successful and for the future success of our branch.</w:t>
      </w:r>
    </w:p>
    <w:p w14:paraId="04A8E826" w14:textId="77777777" w:rsidR="00573A6D" w:rsidRPr="00CE1235" w:rsidRDefault="00C17AB9" w:rsidP="00D252B2">
      <w:pPr>
        <w:rPr>
          <w:rFonts w:ascii="Arial" w:eastAsia="Times New Roman" w:hAnsi="Arial" w:cs="Arial"/>
          <w:b/>
          <w:color w:val="5C8727"/>
          <w:sz w:val="16"/>
          <w:szCs w:val="16"/>
        </w:rPr>
      </w:pPr>
      <w:r w:rsidRPr="00D252B2">
        <w:rPr>
          <w:rFonts w:ascii="Brush Script MT" w:hAnsi="Brush Script MT"/>
          <w:i/>
          <w:sz w:val="32"/>
          <w:szCs w:val="32"/>
        </w:rPr>
        <w:lastRenderedPageBreak/>
        <w:t>Mary</w:t>
      </w:r>
    </w:p>
    <w:p w14:paraId="5EDEB599" w14:textId="77777777" w:rsidR="00D20790" w:rsidRPr="00D20790" w:rsidRDefault="00D20790" w:rsidP="00D20790">
      <w:pPr>
        <w:spacing w:before="360" w:after="0"/>
        <w:rPr>
          <w:rFonts w:ascii="Arial" w:eastAsia="Times New Roman" w:hAnsi="Arial" w:cs="Arial"/>
          <w:b/>
          <w:color w:val="5C8727"/>
          <w:sz w:val="20"/>
          <w:szCs w:val="20"/>
        </w:rPr>
      </w:pPr>
    </w:p>
    <w:p w14:paraId="20E9867A" w14:textId="77777777" w:rsidR="002B21F7" w:rsidRPr="007D5DED" w:rsidRDefault="002B21F7" w:rsidP="00D20790">
      <w:pPr>
        <w:spacing w:after="0"/>
        <w:rPr>
          <w:rFonts w:ascii="Arial" w:eastAsia="Times New Roman" w:hAnsi="Arial" w:cs="Arial"/>
          <w:b/>
          <w:color w:val="5C8727"/>
          <w:sz w:val="36"/>
          <w:szCs w:val="36"/>
        </w:rPr>
      </w:pPr>
      <w:r w:rsidRPr="007D5DED">
        <w:rPr>
          <w:rFonts w:ascii="Arial" w:eastAsia="Times New Roman" w:hAnsi="Arial" w:cs="Arial"/>
          <w:b/>
          <w:color w:val="5C8727"/>
          <w:sz w:val="36"/>
          <w:szCs w:val="36"/>
        </w:rPr>
        <w:t>Leaders of Tomorrow ~ Send Them to NCCWSL</w:t>
      </w:r>
    </w:p>
    <w:p w14:paraId="39D8AC45" w14:textId="77777777" w:rsidR="00573A6D" w:rsidRPr="001B093F" w:rsidRDefault="009C6AC9" w:rsidP="00573A6D">
      <w:pPr>
        <w:spacing w:after="0" w:line="240" w:lineRule="auto"/>
        <w:rPr>
          <w:rFonts w:ascii="Tempus Sans ITC" w:eastAsia="Times New Roman" w:hAnsi="Tempus Sans ITC" w:cs="Levenim MT"/>
          <w:b/>
          <w:color w:val="174A7C"/>
          <w:sz w:val="26"/>
          <w:szCs w:val="26"/>
        </w:rPr>
      </w:pPr>
      <w:r>
        <w:rPr>
          <w:rFonts w:ascii="Tempus Sans ITC" w:eastAsia="Times New Roman" w:hAnsi="Tempus Sans ITC" w:cs="Levenim MT"/>
          <w:b/>
          <w:noProof/>
          <w:color w:val="174A7C"/>
          <w:sz w:val="26"/>
          <w:szCs w:val="26"/>
        </w:rPr>
        <mc:AlternateContent>
          <mc:Choice Requires="wps">
            <w:drawing>
              <wp:anchor distT="0" distB="0" distL="114300" distR="114300" simplePos="0" relativeHeight="251671552" behindDoc="0" locked="0" layoutInCell="1" allowOverlap="1" wp14:anchorId="125BA53A" wp14:editId="60DE594A">
                <wp:simplePos x="0" y="0"/>
                <wp:positionH relativeFrom="column">
                  <wp:posOffset>4807585</wp:posOffset>
                </wp:positionH>
                <wp:positionV relativeFrom="paragraph">
                  <wp:posOffset>340995</wp:posOffset>
                </wp:positionV>
                <wp:extent cx="2089150" cy="1705610"/>
                <wp:effectExtent l="0" t="0" r="6350" b="8890"/>
                <wp:wrapSquare wrapText="bothSides"/>
                <wp:docPr id="6" name="Text Box 6"/>
                <wp:cNvGraphicFramePr/>
                <a:graphic xmlns:a="http://schemas.openxmlformats.org/drawingml/2006/main">
                  <a:graphicData uri="http://schemas.microsoft.com/office/word/2010/wordprocessingShape">
                    <wps:wsp>
                      <wps:cNvSpPr txBox="1"/>
                      <wps:spPr>
                        <a:xfrm>
                          <a:off x="0" y="0"/>
                          <a:ext cx="2089150" cy="170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4FE99" w14:textId="77777777" w:rsidR="00A80FFE" w:rsidRPr="008D1AE8" w:rsidRDefault="00282C9E" w:rsidP="003D4945">
                            <w:pPr>
                              <w:spacing w:before="240" w:after="0"/>
                              <w:jc w:val="center"/>
                              <w:rPr>
                                <w:rFonts w:ascii="Arial" w:hAnsi="Arial" w:cs="Arial"/>
                                <w:b/>
                              </w:rPr>
                            </w:pPr>
                            <w:r w:rsidRPr="00890F54">
                              <w:rPr>
                                <w:rFonts w:ascii="Arial" w:hAnsi="Arial" w:cs="Arial"/>
                                <w:color w:val="363636"/>
                              </w:rPr>
                              <w:t>The AAUW National Conference for College Women Student Leaders</w:t>
                            </w:r>
                            <w:r w:rsidR="003D4945">
                              <w:rPr>
                                <w:rFonts w:ascii="Arial" w:hAnsi="Arial" w:cs="Arial"/>
                                <w:color w:val="363636"/>
                              </w:rPr>
                              <w:t xml:space="preserve"> </w:t>
                            </w:r>
                            <w:r w:rsidRPr="00890F54">
                              <w:rPr>
                                <w:rFonts w:ascii="Arial" w:hAnsi="Arial" w:cs="Arial"/>
                                <w:color w:val="363636"/>
                              </w:rPr>
                              <w:t xml:space="preserve">is the premier conference for </w:t>
                            </w:r>
                            <w:r w:rsidRPr="008D1AE8">
                              <w:rPr>
                                <w:rFonts w:ascii="Arial" w:hAnsi="Arial" w:cs="Arial"/>
                                <w:color w:val="363636"/>
                              </w:rPr>
                              <w:t>students</w:t>
                            </w:r>
                            <w:r w:rsidRPr="00890F54">
                              <w:rPr>
                                <w:rFonts w:ascii="Arial" w:hAnsi="Arial" w:cs="Arial"/>
                                <w:color w:val="363636"/>
                              </w:rPr>
                              <w:t xml:space="preserve"> to hone their leadership skills, make lifelong connections, and get ready to shape the world</w:t>
                            </w:r>
                            <w:r w:rsidR="008D1AE8">
                              <w:rPr>
                                <w:rFonts w:ascii="Arial" w:hAnsi="Arial" w:cs="Arial"/>
                                <w:color w:val="3636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BA53A" id="Text Box 6" o:spid="_x0000_s1029" type="#_x0000_t202" style="position:absolute;margin-left:378.55pt;margin-top:26.85pt;width:164.5pt;height:1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KhjQIAAJIFAAAOAAAAZHJzL2Uyb0RvYy54bWysVN9P2zAQfp+0/8Hy+0hToEBFijoQ0yQE&#10;aGXi2XVsas32ebbbpPvrd3aStmO8MO0lse+++/X57i6vWqPJRvigwFa0PBpRIiyHWtmXin5/uv10&#10;TkmIzNZMgxUV3YpAr2YfP1w2birGsAJdC0/QiQ3TxlV0FaObFkXgK2FYOAInLColeMMiXv1LUXvW&#10;oHeji/FoNCka8LXzwEUIKL3plHSW/UspeHyQMohIdEUxt5i/Pn+X6VvMLtn0xTO3UrxPg/1DFoYp&#10;i0F3rm5YZGTt1V+ujOIeAsh4xMEUIKXiIteA1ZSjV9UsVsyJXAuSE9yOpvD/3PL7zaMnqq7ohBLL&#10;DD7Rk2gj+QwtmSR2GhemCFo4hMUWxfjKgzygMBXdSm/SH8shqEeetztukzOOwvHo/KI8RRVHXXk2&#10;Op2Umf1ib+58iF8EGJIOFfX4eJlTtrkLEVNB6ABJ0QJoVd8qrfMlNYy41p5sGD61jjlJtPgDpS1p&#10;sNJjzCMZWUjmnWdtk0TklunDpdK7EvMpbrVIGG2/CYmU5UrfiM04F3YXP6MTSmKo9xj2+H1W7zHu&#10;6kCLHBls3BkbZcHn6vOM7SmrfwyUyQ6PhB/UnY6xXba5V46HDlhCvcXG8NANVnD8VuHj3bEQH5nH&#10;ScIHx+0QH/AjNSD50J8oWYH/9ZY84bHBUUtJg5NZ0fBzzbygRH+12PoX5clJGuV8OTk9G+PFH2qW&#10;hxq7NteAHVHiHnI8HxM+6uEoPZhnXCLzFBVVzHKMXdE4HK9jty9wCXExn2cQDq9j8c4uHE+uE8up&#10;NZ/aZ+Zd378RW/8ehhlm01dt3GGTpYX5OoJUuccTzx2rPf84+Ln1+yWVNsvhPaP2q3T2GwAA//8D&#10;AFBLAwQUAAYACAAAACEANoJOvOIAAAALAQAADwAAAGRycy9kb3ducmV2LnhtbEyPTU+EMBCG7yb+&#10;h2ZMvBi3LIRlgwwbY/xIvLn4EW9dOgKRTgntAv57uyc9zsyTd5632C2mFxONrrOMsF5FIIhrqztu&#10;EF6rh+stCOcVa9VbJoQfcrArz88KlWs78wtNe9+IEMIuVwit90MupatbMsqt7EAcbl92NMqHcWyk&#10;HtUcwk0v4yjaSKM6Dh9aNdBdS/X3/mgQPq+aj2e3PL7NSZoM909Tlb3rCvHyYrm9AeFp8X8wnPSD&#10;OpTB6WCPrJ3oEbI0WwcUIU0yECcg2m7C5oCQxHECsizk/w7lLwAAAP//AwBQSwECLQAUAAYACAAA&#10;ACEAtoM4kv4AAADhAQAAEwAAAAAAAAAAAAAAAAAAAAAAW0NvbnRlbnRfVHlwZXNdLnhtbFBLAQIt&#10;ABQABgAIAAAAIQA4/SH/1gAAAJQBAAALAAAAAAAAAAAAAAAAAC8BAABfcmVscy8ucmVsc1BLAQIt&#10;ABQABgAIAAAAIQAzccKhjQIAAJIFAAAOAAAAAAAAAAAAAAAAAC4CAABkcnMvZTJvRG9jLnhtbFBL&#10;AQItABQABgAIAAAAIQA2gk684gAAAAsBAAAPAAAAAAAAAAAAAAAAAOcEAABkcnMvZG93bnJldi54&#10;bWxQSwUGAAAAAAQABADzAAAA9gUAAAAA&#10;" fillcolor="white [3201]" stroked="f" strokeweight=".5pt">
                <v:textbox>
                  <w:txbxContent>
                    <w:p w14:paraId="78A4FE99" w14:textId="77777777" w:rsidR="00A80FFE" w:rsidRPr="008D1AE8" w:rsidRDefault="00282C9E" w:rsidP="003D4945">
                      <w:pPr>
                        <w:spacing w:before="240" w:after="0"/>
                        <w:jc w:val="center"/>
                        <w:rPr>
                          <w:rFonts w:ascii="Arial" w:hAnsi="Arial" w:cs="Arial"/>
                          <w:b/>
                        </w:rPr>
                      </w:pPr>
                      <w:r w:rsidRPr="00890F54">
                        <w:rPr>
                          <w:rFonts w:ascii="Arial" w:hAnsi="Arial" w:cs="Arial"/>
                          <w:color w:val="363636"/>
                        </w:rPr>
                        <w:t>The AAUW National Conference for College Women Student Leaders</w:t>
                      </w:r>
                      <w:r w:rsidR="003D4945">
                        <w:rPr>
                          <w:rFonts w:ascii="Arial" w:hAnsi="Arial" w:cs="Arial"/>
                          <w:color w:val="363636"/>
                        </w:rPr>
                        <w:t xml:space="preserve"> </w:t>
                      </w:r>
                      <w:r w:rsidRPr="00890F54">
                        <w:rPr>
                          <w:rFonts w:ascii="Arial" w:hAnsi="Arial" w:cs="Arial"/>
                          <w:color w:val="363636"/>
                        </w:rPr>
                        <w:t xml:space="preserve">is the premier conference for </w:t>
                      </w:r>
                      <w:r w:rsidRPr="008D1AE8">
                        <w:rPr>
                          <w:rFonts w:ascii="Arial" w:hAnsi="Arial" w:cs="Arial"/>
                          <w:color w:val="363636"/>
                        </w:rPr>
                        <w:t>students</w:t>
                      </w:r>
                      <w:r w:rsidRPr="00890F54">
                        <w:rPr>
                          <w:rFonts w:ascii="Arial" w:hAnsi="Arial" w:cs="Arial"/>
                          <w:color w:val="363636"/>
                        </w:rPr>
                        <w:t xml:space="preserve"> to hone their leadership skills, make lifelong connections, and get ready to shape the world</w:t>
                      </w:r>
                      <w:r w:rsidR="008D1AE8">
                        <w:rPr>
                          <w:rFonts w:ascii="Arial" w:hAnsi="Arial" w:cs="Arial"/>
                          <w:color w:val="363636"/>
                        </w:rPr>
                        <w:t>.</w:t>
                      </w:r>
                    </w:p>
                  </w:txbxContent>
                </v:textbox>
                <w10:wrap type="square"/>
              </v:shape>
            </w:pict>
          </mc:Fallback>
        </mc:AlternateContent>
      </w:r>
      <w:r w:rsidRPr="00175494">
        <w:rPr>
          <w:rFonts w:ascii="Arial" w:hAnsi="Arial" w:cs="Arial"/>
          <w:b/>
          <w:noProof/>
          <w:color w:val="005983"/>
          <w:sz w:val="36"/>
          <w:szCs w:val="36"/>
        </w:rPr>
        <w:drawing>
          <wp:anchor distT="0" distB="0" distL="114300" distR="114300" simplePos="0" relativeHeight="251673600" behindDoc="1" locked="0" layoutInCell="1" allowOverlap="1" wp14:anchorId="4D146710" wp14:editId="22C2C255">
            <wp:simplePos x="0" y="0"/>
            <wp:positionH relativeFrom="column">
              <wp:posOffset>-10795</wp:posOffset>
            </wp:positionH>
            <wp:positionV relativeFrom="paragraph">
              <wp:posOffset>393700</wp:posOffset>
            </wp:positionV>
            <wp:extent cx="4660900" cy="1644015"/>
            <wp:effectExtent l="0" t="0" r="6350" b="0"/>
            <wp:wrapTight wrapText="bothSides">
              <wp:wrapPolygon edited="0">
                <wp:start x="0" y="0"/>
                <wp:lineTo x="0" y="21275"/>
                <wp:lineTo x="21541" y="21275"/>
                <wp:lineTo x="21541" y="0"/>
                <wp:lineTo x="0" y="0"/>
              </wp:wrapPolygon>
            </wp:wrapTight>
            <wp:docPr id="7" name="Picture 7" descr="https://www.nccwsl.org/wp-content/uploads/2016/06/NCCWSL-2016-1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cwsl.org/wp-content/uploads/2016/06/NCCWSL-2016-10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90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A6D" w:rsidRPr="001B093F">
        <w:rPr>
          <w:rFonts w:ascii="Tempus Sans ITC" w:eastAsia="Times New Roman" w:hAnsi="Tempus Sans ITC" w:cs="Levenim MT"/>
          <w:b/>
          <w:color w:val="174A7C"/>
          <w:sz w:val="26"/>
          <w:szCs w:val="26"/>
        </w:rPr>
        <w:t xml:space="preserve">Carol </w:t>
      </w:r>
      <w:proofErr w:type="spellStart"/>
      <w:r w:rsidR="00573A6D" w:rsidRPr="001B093F">
        <w:rPr>
          <w:rFonts w:ascii="Tempus Sans ITC" w:eastAsia="Times New Roman" w:hAnsi="Tempus Sans ITC" w:cs="Levenim MT"/>
          <w:b/>
          <w:color w:val="174A7C"/>
          <w:sz w:val="26"/>
          <w:szCs w:val="26"/>
        </w:rPr>
        <w:t>Hoerneman</w:t>
      </w:r>
      <w:proofErr w:type="spellEnd"/>
      <w:r w:rsidR="00573A6D" w:rsidRPr="001B093F">
        <w:rPr>
          <w:rFonts w:ascii="Tempus Sans ITC" w:eastAsia="Times New Roman" w:hAnsi="Tempus Sans ITC" w:cs="Levenim MT"/>
          <w:b/>
          <w:color w:val="174A7C"/>
          <w:sz w:val="26"/>
          <w:szCs w:val="26"/>
        </w:rPr>
        <w:t xml:space="preserve"> </w:t>
      </w:r>
      <w:proofErr w:type="spellStart"/>
      <w:r w:rsidR="00573A6D" w:rsidRPr="001B093F">
        <w:rPr>
          <w:rFonts w:ascii="Tempus Sans ITC" w:eastAsia="Times New Roman" w:hAnsi="Tempus Sans ITC" w:cs="Levenim MT"/>
          <w:b/>
          <w:color w:val="174A7C"/>
          <w:sz w:val="26"/>
          <w:szCs w:val="26"/>
        </w:rPr>
        <w:t>Plaush</w:t>
      </w:r>
      <w:proofErr w:type="spellEnd"/>
      <w:r w:rsidR="00573A6D" w:rsidRPr="001B093F">
        <w:rPr>
          <w:rFonts w:ascii="Tempus Sans ITC" w:eastAsia="Times New Roman" w:hAnsi="Tempus Sans ITC" w:cs="Levenim MT"/>
          <w:b/>
          <w:color w:val="174A7C"/>
          <w:sz w:val="26"/>
          <w:szCs w:val="26"/>
        </w:rPr>
        <w:t xml:space="preserve"> </w:t>
      </w:r>
      <w:r w:rsidR="00573A6D">
        <w:rPr>
          <w:rFonts w:ascii="Tempus Sans ITC" w:eastAsia="Times New Roman" w:hAnsi="Tempus Sans ITC" w:cs="Levenim MT"/>
          <w:b/>
          <w:color w:val="174A7C"/>
          <w:sz w:val="26"/>
          <w:szCs w:val="26"/>
        </w:rPr>
        <w:t xml:space="preserve">~ College </w:t>
      </w:r>
      <w:r w:rsidR="00573A6D" w:rsidRPr="001B093F">
        <w:rPr>
          <w:rFonts w:ascii="Tempus Sans ITC" w:eastAsia="Times New Roman" w:hAnsi="Tempus Sans ITC" w:cs="Levenim MT"/>
          <w:b/>
          <w:color w:val="174A7C"/>
          <w:sz w:val="26"/>
          <w:szCs w:val="26"/>
        </w:rPr>
        <w:t>/</w:t>
      </w:r>
      <w:r w:rsidR="00573A6D">
        <w:rPr>
          <w:rFonts w:ascii="Tempus Sans ITC" w:eastAsia="Times New Roman" w:hAnsi="Tempus Sans ITC" w:cs="Levenim MT"/>
          <w:b/>
          <w:color w:val="174A7C"/>
          <w:sz w:val="26"/>
          <w:szCs w:val="26"/>
        </w:rPr>
        <w:t>University</w:t>
      </w:r>
      <w:r w:rsidR="00573A6D" w:rsidRPr="001B093F">
        <w:rPr>
          <w:rFonts w:ascii="Tempus Sans ITC" w:eastAsia="Times New Roman" w:hAnsi="Tempus Sans ITC" w:cs="Levenim MT"/>
          <w:b/>
          <w:color w:val="174A7C"/>
          <w:sz w:val="26"/>
          <w:szCs w:val="26"/>
        </w:rPr>
        <w:t xml:space="preserve"> Liaison </w:t>
      </w:r>
    </w:p>
    <w:p w14:paraId="4855A483" w14:textId="77777777" w:rsidR="00573A6D" w:rsidRPr="00FC57EC" w:rsidRDefault="00573A6D" w:rsidP="003D4945">
      <w:pPr>
        <w:spacing w:before="120" w:after="0"/>
        <w:rPr>
          <w:rFonts w:ascii="Arial" w:hAnsi="Arial" w:cs="Arial"/>
        </w:rPr>
      </w:pPr>
      <w:r w:rsidRPr="00FC57EC">
        <w:rPr>
          <w:rFonts w:ascii="Arial" w:hAnsi="Arial" w:cs="Arial"/>
        </w:rPr>
        <w:t>The female leaders of tomorrow are being shaped right now. Do you know a college woman who would benefit from attending the National Conference for College Women Student Leaders (NCCWSL) in 2019?</w:t>
      </w:r>
      <w:r>
        <w:rPr>
          <w:rFonts w:ascii="Arial" w:hAnsi="Arial" w:cs="Arial"/>
        </w:rPr>
        <w:t xml:space="preserve"> </w:t>
      </w:r>
      <w:r w:rsidRPr="00FC57EC">
        <w:rPr>
          <w:rFonts w:ascii="Arial" w:hAnsi="Arial" w:cs="Arial"/>
        </w:rPr>
        <w:t>The conference dates are May 29 to June 1, 2019 at the University of Maryland, College Park, Maryland.</w:t>
      </w:r>
      <w:r>
        <w:rPr>
          <w:rFonts w:ascii="Arial" w:hAnsi="Arial" w:cs="Arial"/>
        </w:rPr>
        <w:t xml:space="preserve"> </w:t>
      </w:r>
    </w:p>
    <w:p w14:paraId="18952071" w14:textId="77777777" w:rsidR="00AF7878" w:rsidRPr="00AF7878" w:rsidRDefault="00573A6D" w:rsidP="003D4945">
      <w:pPr>
        <w:spacing w:before="120" w:after="0"/>
        <w:rPr>
          <w:rFonts w:ascii="Arial" w:hAnsi="Arial" w:cs="Arial"/>
        </w:rPr>
      </w:pPr>
      <w:r w:rsidRPr="00FC57EC">
        <w:rPr>
          <w:rFonts w:ascii="Arial" w:hAnsi="Arial" w:cs="Arial"/>
        </w:rPr>
        <w:t>Our Midland Branch must be ever vigilant to notice and encourage today’s young college women to dream big and take advantage of the NCCWSL Leadership Scholarship that we offer.</w:t>
      </w:r>
      <w:r>
        <w:rPr>
          <w:rFonts w:ascii="Arial" w:hAnsi="Arial" w:cs="Arial"/>
        </w:rPr>
        <w:t xml:space="preserve"> </w:t>
      </w:r>
      <w:r w:rsidR="00AF7878">
        <w:rPr>
          <w:rFonts w:ascii="Arial" w:hAnsi="Arial" w:cs="Arial"/>
        </w:rPr>
        <w:t xml:space="preserve">Our past experience sending local students to NCCWL has proven to us the value of the experience. One recipient told us </w:t>
      </w:r>
      <w:r w:rsidR="00AF7878" w:rsidRPr="00AF7878">
        <w:rPr>
          <w:rFonts w:ascii="Arial" w:hAnsi="Arial" w:cs="Arial"/>
        </w:rPr>
        <w:t>“NCCWSL was a phenomenal experience. Each day I was surrounded by encouraging professionals and empowering females. I’d like to thank AAUW from the bottom of my heart for giving me an experience I will never forget</w:t>
      </w:r>
      <w:r w:rsidR="004A65FC">
        <w:rPr>
          <w:rFonts w:ascii="Arial" w:hAnsi="Arial" w:cs="Arial"/>
        </w:rPr>
        <w:t>.</w:t>
      </w:r>
      <w:r w:rsidR="00AF7878" w:rsidRPr="00AF7878">
        <w:rPr>
          <w:rFonts w:ascii="Arial" w:hAnsi="Arial" w:cs="Arial"/>
        </w:rPr>
        <w:t>”</w:t>
      </w:r>
    </w:p>
    <w:p w14:paraId="2C0A4347" w14:textId="77777777" w:rsidR="00573A6D" w:rsidRDefault="00573A6D" w:rsidP="003D4945">
      <w:pPr>
        <w:spacing w:before="120" w:after="0"/>
        <w:rPr>
          <w:rFonts w:ascii="Arial" w:hAnsi="Arial" w:cs="Arial"/>
        </w:rPr>
      </w:pPr>
      <w:r>
        <w:rPr>
          <w:rFonts w:ascii="Arial" w:hAnsi="Arial" w:cs="Arial"/>
        </w:rPr>
        <w:t xml:space="preserve">Deadline to apply for the scholarship is January 29, 2019. </w:t>
      </w:r>
      <w:r w:rsidRPr="00FC57EC">
        <w:rPr>
          <w:rFonts w:ascii="Arial" w:hAnsi="Arial" w:cs="Arial"/>
        </w:rPr>
        <w:t>All the information for this scholarship is on the application form found on the Midland AAUW website</w:t>
      </w:r>
      <w:r>
        <w:rPr>
          <w:rFonts w:ascii="Arial" w:hAnsi="Arial" w:cs="Arial"/>
        </w:rPr>
        <w:t xml:space="preserve"> </w:t>
      </w:r>
      <w:hyperlink r:id="rId12" w:history="1">
        <w:r w:rsidRPr="00F070FC">
          <w:rPr>
            <w:rStyle w:val="Hyperlink"/>
            <w:rFonts w:ascii="Arial" w:hAnsi="Arial" w:cs="Arial"/>
          </w:rPr>
          <w:t>https://midland-mi.aauw.net</w:t>
        </w:r>
      </w:hyperlink>
      <w:r w:rsidR="00D20790">
        <w:rPr>
          <w:rFonts w:ascii="Arial" w:hAnsi="Arial" w:cs="Arial"/>
        </w:rPr>
        <w:t xml:space="preserve">. </w:t>
      </w:r>
    </w:p>
    <w:p w14:paraId="20C3C56C" w14:textId="77777777" w:rsidR="00573A6D" w:rsidRPr="00C47918" w:rsidRDefault="00573A6D" w:rsidP="00573A6D">
      <w:pPr>
        <w:spacing w:after="0"/>
        <w:outlineLvl w:val="1"/>
        <w:rPr>
          <w:rFonts w:ascii="Arial" w:eastAsia="Times New Roman" w:hAnsi="Arial" w:cs="Arial"/>
          <w:b/>
          <w:color w:val="5C8727"/>
          <w:sz w:val="32"/>
          <w:szCs w:val="32"/>
        </w:rPr>
      </w:pPr>
    </w:p>
    <w:p w14:paraId="117996C8" w14:textId="77777777" w:rsidR="009C6AC9" w:rsidRDefault="000D3CC8" w:rsidP="003A5C19">
      <w:pPr>
        <w:spacing w:after="0" w:line="240" w:lineRule="auto"/>
        <w:rPr>
          <w:rFonts w:ascii="Arial" w:eastAsia="Times New Roman" w:hAnsi="Arial" w:cs="Arial"/>
          <w:b/>
          <w:color w:val="5C8727"/>
          <w:sz w:val="36"/>
          <w:szCs w:val="36"/>
        </w:rPr>
      </w:pPr>
      <w:r w:rsidRPr="000D3CC8">
        <w:rPr>
          <w:rFonts w:ascii="Arial" w:eastAsia="Times New Roman" w:hAnsi="Arial" w:cs="Arial"/>
          <w:b/>
          <w:color w:val="5C8727"/>
          <w:sz w:val="36"/>
          <w:szCs w:val="36"/>
        </w:rPr>
        <w:t>Membership</w:t>
      </w:r>
      <w:r w:rsidR="00914EB1">
        <w:rPr>
          <w:rFonts w:ascii="Arial" w:eastAsia="Times New Roman" w:hAnsi="Arial" w:cs="Arial"/>
          <w:b/>
          <w:color w:val="5C8727"/>
          <w:sz w:val="36"/>
          <w:szCs w:val="36"/>
        </w:rPr>
        <w:t xml:space="preserve">  </w:t>
      </w:r>
    </w:p>
    <w:p w14:paraId="009A2245" w14:textId="77777777" w:rsidR="003A5C19" w:rsidRPr="00914EB1" w:rsidRDefault="00914EB1" w:rsidP="003A5C19">
      <w:pPr>
        <w:spacing w:after="0" w:line="240" w:lineRule="auto"/>
        <w:rPr>
          <w:rFonts w:ascii="Tempus Sans ITC" w:eastAsia="Times New Roman" w:hAnsi="Tempus Sans ITC" w:cs="Levenim MT"/>
          <w:b/>
          <w:color w:val="174A7C"/>
          <w:sz w:val="26"/>
          <w:szCs w:val="26"/>
        </w:rPr>
      </w:pPr>
      <w:proofErr w:type="spellStart"/>
      <w:r w:rsidRPr="00914EB1">
        <w:rPr>
          <w:rFonts w:ascii="Tempus Sans ITC" w:eastAsia="Times New Roman" w:hAnsi="Tempus Sans ITC" w:cs="Levenim MT"/>
          <w:b/>
          <w:color w:val="174A7C"/>
          <w:sz w:val="26"/>
          <w:szCs w:val="26"/>
        </w:rPr>
        <w:t>LuEllen</w:t>
      </w:r>
      <w:proofErr w:type="spellEnd"/>
      <w:r w:rsidRPr="00914EB1">
        <w:rPr>
          <w:rFonts w:ascii="Tempus Sans ITC" w:eastAsia="Times New Roman" w:hAnsi="Tempus Sans ITC" w:cs="Levenim MT"/>
          <w:b/>
          <w:color w:val="174A7C"/>
          <w:sz w:val="26"/>
          <w:szCs w:val="26"/>
        </w:rPr>
        <w:t xml:space="preserve"> </w:t>
      </w:r>
      <w:proofErr w:type="spellStart"/>
      <w:r w:rsidRPr="00914EB1">
        <w:rPr>
          <w:rFonts w:ascii="Tempus Sans ITC" w:eastAsia="Times New Roman" w:hAnsi="Tempus Sans ITC" w:cs="Levenim MT"/>
          <w:b/>
          <w:color w:val="174A7C"/>
          <w:sz w:val="26"/>
          <w:szCs w:val="26"/>
        </w:rPr>
        <w:t>DeLine</w:t>
      </w:r>
      <w:proofErr w:type="spellEnd"/>
      <w:r>
        <w:rPr>
          <w:rFonts w:ascii="Tempus Sans ITC" w:eastAsia="Times New Roman" w:hAnsi="Tempus Sans ITC" w:cs="Levenim MT"/>
          <w:b/>
          <w:color w:val="174A7C"/>
          <w:sz w:val="26"/>
          <w:szCs w:val="26"/>
        </w:rPr>
        <w:t xml:space="preserve">, </w:t>
      </w:r>
      <w:r w:rsidRPr="00914EB1">
        <w:rPr>
          <w:rFonts w:ascii="Tempus Sans ITC" w:eastAsia="Times New Roman" w:hAnsi="Tempus Sans ITC" w:cs="Levenim MT"/>
          <w:b/>
          <w:color w:val="174A7C"/>
          <w:sz w:val="26"/>
          <w:szCs w:val="26"/>
        </w:rPr>
        <w:t>2nd VP Membership</w:t>
      </w:r>
    </w:p>
    <w:p w14:paraId="3421599B" w14:textId="77777777" w:rsidR="003A5C19" w:rsidRPr="000D3CC8" w:rsidRDefault="003A5C19" w:rsidP="000D3CC8">
      <w:pPr>
        <w:spacing w:before="120" w:after="0"/>
        <w:rPr>
          <w:rFonts w:ascii="Arial" w:eastAsia="Times New Roman" w:hAnsi="Arial" w:cs="Arial"/>
          <w:color w:val="000000"/>
        </w:rPr>
      </w:pPr>
      <w:r w:rsidRPr="000D3CC8">
        <w:rPr>
          <w:rFonts w:ascii="Arial" w:eastAsia="Times New Roman" w:hAnsi="Arial" w:cs="Arial"/>
          <w:color w:val="000000"/>
        </w:rPr>
        <w:t>Thank you for renewing your AAUW Midland Branch membership. At the National level, the Membership Committee challenged us to renew 90</w:t>
      </w:r>
      <w:r w:rsidR="000D3CC8" w:rsidRPr="000D3CC8">
        <w:rPr>
          <w:rFonts w:ascii="Arial" w:eastAsia="Times New Roman" w:hAnsi="Arial" w:cs="Arial"/>
          <w:color w:val="000000"/>
        </w:rPr>
        <w:t xml:space="preserve"> percent of all branch members.</w:t>
      </w:r>
      <w:r w:rsidRPr="000D3CC8">
        <w:rPr>
          <w:rFonts w:ascii="Arial" w:eastAsia="Times New Roman" w:hAnsi="Arial" w:cs="Arial"/>
          <w:color w:val="000000"/>
        </w:rPr>
        <w:t xml:space="preserve"> Midland Branch met the challenge with a 90% renewal. That is a great response, but sadly we have lost </w:t>
      </w:r>
      <w:r w:rsidR="000D3CC8" w:rsidRPr="000D3CC8">
        <w:rPr>
          <w:rFonts w:ascii="Arial" w:eastAsia="Times New Roman" w:hAnsi="Arial" w:cs="Arial"/>
          <w:color w:val="000000"/>
        </w:rPr>
        <w:t>8 members for various reasons.</w:t>
      </w:r>
    </w:p>
    <w:p w14:paraId="7E774D0C" w14:textId="77777777" w:rsidR="00B57AC7" w:rsidRPr="00D20790" w:rsidRDefault="003A5C19" w:rsidP="00D20790">
      <w:pPr>
        <w:spacing w:before="120" w:after="0"/>
        <w:rPr>
          <w:rFonts w:ascii="Arial" w:eastAsia="Times New Roman" w:hAnsi="Arial" w:cs="Arial"/>
          <w:color w:val="000000"/>
        </w:rPr>
      </w:pPr>
      <w:r w:rsidRPr="000D3CC8">
        <w:rPr>
          <w:rFonts w:ascii="Arial" w:eastAsia="Times New Roman" w:hAnsi="Arial" w:cs="Arial"/>
          <w:color w:val="000000"/>
        </w:rPr>
        <w:t>Recruitment is the next big priority for our branch. Inviting guests to our general meetings is a great way to introduce prospective members to AAUW. The “Shape the Future” campaign is still active. Recruit a new member at the meeting and their na</w:t>
      </w:r>
      <w:r w:rsidR="000D3CC8" w:rsidRPr="000D3CC8">
        <w:rPr>
          <w:rFonts w:ascii="Arial" w:eastAsia="Times New Roman" w:hAnsi="Arial" w:cs="Arial"/>
          <w:color w:val="000000"/>
        </w:rPr>
        <w:t>tional dues are reduced by 50%.</w:t>
      </w:r>
    </w:p>
    <w:p w14:paraId="41D3C47A" w14:textId="77777777" w:rsidR="00A15374" w:rsidRPr="00E66576" w:rsidRDefault="00167CD9" w:rsidP="00573A6D">
      <w:pPr>
        <w:spacing w:after="0"/>
        <w:rPr>
          <w:rFonts w:ascii="Tempus Sans ITC" w:eastAsia="Times New Roman" w:hAnsi="Tempus Sans ITC" w:cs="Levenim MT"/>
          <w:b/>
          <w:color w:val="174A7C"/>
          <w:sz w:val="26"/>
          <w:szCs w:val="26"/>
        </w:rPr>
      </w:pPr>
      <w:r>
        <w:rPr>
          <w:b/>
          <w:noProof/>
          <w:sz w:val="20"/>
          <w:szCs w:val="20"/>
        </w:rPr>
        <mc:AlternateContent>
          <mc:Choice Requires="wps">
            <w:drawing>
              <wp:anchor distT="0" distB="0" distL="114300" distR="114300" simplePos="0" relativeHeight="251670528" behindDoc="0" locked="0" layoutInCell="1" allowOverlap="1" wp14:anchorId="24A5F17A" wp14:editId="0D2D8A73">
                <wp:simplePos x="0" y="0"/>
                <wp:positionH relativeFrom="column">
                  <wp:posOffset>79375</wp:posOffset>
                </wp:positionH>
                <wp:positionV relativeFrom="paragraph">
                  <wp:posOffset>239395</wp:posOffset>
                </wp:positionV>
                <wp:extent cx="6485255" cy="1969777"/>
                <wp:effectExtent l="0" t="0" r="10795" b="11430"/>
                <wp:wrapNone/>
                <wp:docPr id="4" name="Text Box 4"/>
                <wp:cNvGraphicFramePr/>
                <a:graphic xmlns:a="http://schemas.openxmlformats.org/drawingml/2006/main">
                  <a:graphicData uri="http://schemas.microsoft.com/office/word/2010/wordprocessingShape">
                    <wps:wsp>
                      <wps:cNvSpPr txBox="1"/>
                      <wps:spPr>
                        <a:xfrm>
                          <a:off x="0" y="0"/>
                          <a:ext cx="6485255" cy="1969777"/>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9A78AB" w14:textId="77777777" w:rsidR="00167CD9" w:rsidRPr="00167CD9" w:rsidRDefault="00167CD9" w:rsidP="00167CD9">
                            <w:pPr>
                              <w:tabs>
                                <w:tab w:val="left" w:pos="5760"/>
                              </w:tabs>
                              <w:spacing w:after="0"/>
                              <w:jc w:val="center"/>
                              <w:rPr>
                                <w:rFonts w:ascii="Tempus Sans ITC" w:eastAsia="Times New Roman" w:hAnsi="Tempus Sans ITC" w:cs="Levenim MT"/>
                                <w:b/>
                                <w:color w:val="174A7C"/>
                                <w:sz w:val="16"/>
                                <w:szCs w:val="16"/>
                              </w:rPr>
                            </w:pPr>
                          </w:p>
                          <w:p w14:paraId="451420A5" w14:textId="77777777" w:rsidR="00167CD9" w:rsidRPr="007C0042" w:rsidRDefault="00167CD9" w:rsidP="00167CD9">
                            <w:pPr>
                              <w:tabs>
                                <w:tab w:val="left" w:pos="5760"/>
                              </w:tabs>
                              <w:spacing w:after="0"/>
                              <w:jc w:val="center"/>
                              <w:rPr>
                                <w:rFonts w:ascii="Tempus Sans ITC" w:eastAsia="Times New Roman" w:hAnsi="Tempus Sans ITC" w:cs="Levenim MT"/>
                                <w:b/>
                                <w:color w:val="174A7C"/>
                                <w:sz w:val="32"/>
                                <w:szCs w:val="32"/>
                              </w:rPr>
                            </w:pPr>
                            <w:r w:rsidRPr="007C0042">
                              <w:rPr>
                                <w:rFonts w:ascii="Tempus Sans ITC" w:eastAsia="Times New Roman" w:hAnsi="Tempus Sans ITC" w:cs="Levenim MT"/>
                                <w:b/>
                                <w:color w:val="174A7C"/>
                                <w:sz w:val="32"/>
                                <w:szCs w:val="32"/>
                              </w:rPr>
                              <w:t>Mark Your Calendar</w:t>
                            </w:r>
                          </w:p>
                          <w:p w14:paraId="303542B1" w14:textId="77777777" w:rsidR="00167CD9" w:rsidRPr="00FA7B06" w:rsidRDefault="00167CD9" w:rsidP="007C0042">
                            <w:pPr>
                              <w:tabs>
                                <w:tab w:val="left" w:pos="1440"/>
                              </w:tabs>
                              <w:spacing w:after="0" w:line="300" w:lineRule="auto"/>
                              <w:rPr>
                                <w:rFonts w:ascii="Arial" w:eastAsia="Times New Roman" w:hAnsi="Arial" w:cs="Arial"/>
                                <w:sz w:val="20"/>
                                <w:szCs w:val="20"/>
                              </w:rPr>
                            </w:pPr>
                            <w:r>
                              <w:rPr>
                                <w:rFonts w:ascii="Arial" w:hAnsi="Arial" w:cs="Arial"/>
                                <w:sz w:val="20"/>
                                <w:szCs w:val="20"/>
                              </w:rPr>
                              <w:tab/>
                            </w:r>
                            <w:r>
                              <w:rPr>
                                <w:rFonts w:ascii="Arial" w:hAnsi="Arial" w:cs="Arial"/>
                                <w:sz w:val="20"/>
                                <w:szCs w:val="20"/>
                              </w:rPr>
                              <w:tab/>
                            </w:r>
                            <w:r>
                              <w:rPr>
                                <w:rFonts w:ascii="Arial" w:eastAsia="Times New Roman" w:hAnsi="Arial" w:cs="Arial"/>
                                <w:sz w:val="20"/>
                                <w:szCs w:val="20"/>
                              </w:rPr>
                              <w:t>January 17,</w:t>
                            </w:r>
                            <w:r w:rsidRPr="00FA7B06">
                              <w:rPr>
                                <w:rFonts w:ascii="Arial" w:eastAsia="Times New Roman" w:hAnsi="Arial" w:cs="Arial"/>
                                <w:sz w:val="20"/>
                                <w:szCs w:val="20"/>
                              </w:rPr>
                              <w:t xml:space="preserve"> Thursday, 10</w:t>
                            </w:r>
                            <w:r>
                              <w:rPr>
                                <w:rFonts w:ascii="Arial" w:eastAsia="Times New Roman" w:hAnsi="Arial" w:cs="Arial"/>
                                <w:sz w:val="20"/>
                                <w:szCs w:val="20"/>
                              </w:rPr>
                              <w:t>:00 am Library Community Room</w:t>
                            </w:r>
                          </w:p>
                          <w:p w14:paraId="064C5799" w14:textId="77777777" w:rsidR="00167CD9" w:rsidRPr="00FA7B06" w:rsidRDefault="00167CD9" w:rsidP="007C0042">
                            <w:pPr>
                              <w:spacing w:after="0" w:line="300" w:lineRule="auto"/>
                              <w:ind w:left="432"/>
                              <w:jc w:val="center"/>
                              <w:rPr>
                                <w:rFonts w:ascii="Arial" w:eastAsia="Times New Roman" w:hAnsi="Arial" w:cs="Arial"/>
                                <w:sz w:val="20"/>
                                <w:szCs w:val="20"/>
                              </w:rPr>
                            </w:pPr>
                            <w:r>
                              <w:rPr>
                                <w:rFonts w:ascii="Arial" w:eastAsia="Times New Roman" w:hAnsi="Arial" w:cs="Arial"/>
                                <w:sz w:val="20"/>
                                <w:szCs w:val="20"/>
                              </w:rPr>
                              <w:t>February</w:t>
                            </w:r>
                            <w:r w:rsidRPr="00FA7B06">
                              <w:rPr>
                                <w:rFonts w:ascii="Arial" w:eastAsia="Times New Roman" w:hAnsi="Arial" w:cs="Arial"/>
                                <w:sz w:val="20"/>
                                <w:szCs w:val="20"/>
                              </w:rPr>
                              <w:t xml:space="preserve"> 14</w:t>
                            </w:r>
                            <w:r>
                              <w:rPr>
                                <w:rFonts w:ascii="Arial" w:eastAsia="Times New Roman" w:hAnsi="Arial" w:cs="Arial"/>
                                <w:sz w:val="20"/>
                                <w:szCs w:val="20"/>
                              </w:rPr>
                              <w:t>,</w:t>
                            </w:r>
                            <w:r w:rsidRPr="00FA7B06">
                              <w:rPr>
                                <w:rFonts w:ascii="Arial" w:eastAsia="Times New Roman" w:hAnsi="Arial" w:cs="Arial"/>
                                <w:sz w:val="20"/>
                                <w:szCs w:val="20"/>
                              </w:rPr>
                              <w:t xml:space="preserve"> T</w:t>
                            </w:r>
                            <w:r>
                              <w:rPr>
                                <w:rFonts w:ascii="Arial" w:eastAsia="Times New Roman" w:hAnsi="Arial" w:cs="Arial"/>
                                <w:sz w:val="20"/>
                                <w:szCs w:val="20"/>
                              </w:rPr>
                              <w:t xml:space="preserve">hursday, 10:00 – 12:00 am Mid-MI Hospital </w:t>
                            </w:r>
                            <w:proofErr w:type="gramStart"/>
                            <w:r>
                              <w:rPr>
                                <w:rFonts w:ascii="Arial" w:eastAsia="Times New Roman" w:hAnsi="Arial" w:cs="Arial"/>
                                <w:sz w:val="20"/>
                                <w:szCs w:val="20"/>
                              </w:rPr>
                              <w:t xml:space="preserve">- </w:t>
                            </w:r>
                            <w:r w:rsidRPr="00FA7B06">
                              <w:rPr>
                                <w:rFonts w:ascii="Arial" w:eastAsia="Times New Roman" w:hAnsi="Arial" w:cs="Arial"/>
                                <w:sz w:val="20"/>
                                <w:szCs w:val="20"/>
                              </w:rPr>
                              <w:t xml:space="preserve"> Advanced</w:t>
                            </w:r>
                            <w:proofErr w:type="gramEnd"/>
                            <w:r w:rsidRPr="00FA7B06">
                              <w:rPr>
                                <w:rFonts w:ascii="Arial" w:eastAsia="Times New Roman" w:hAnsi="Arial" w:cs="Arial"/>
                                <w:sz w:val="20"/>
                                <w:szCs w:val="20"/>
                              </w:rPr>
                              <w:t xml:space="preserve"> Care Planning Specialist</w:t>
                            </w:r>
                          </w:p>
                          <w:p w14:paraId="39C92D26" w14:textId="77777777" w:rsidR="00167CD9" w:rsidRDefault="00167CD9" w:rsidP="007C0042">
                            <w:pPr>
                              <w:spacing w:after="0" w:line="300" w:lineRule="auto"/>
                              <w:ind w:left="432"/>
                              <w:jc w:val="center"/>
                              <w:rPr>
                                <w:rFonts w:ascii="Arial" w:eastAsia="Times New Roman" w:hAnsi="Arial" w:cs="Arial"/>
                                <w:sz w:val="20"/>
                                <w:szCs w:val="20"/>
                              </w:rPr>
                            </w:pPr>
                            <w:r>
                              <w:rPr>
                                <w:rFonts w:ascii="Arial" w:eastAsia="Times New Roman" w:hAnsi="Arial" w:cs="Arial"/>
                                <w:sz w:val="20"/>
                                <w:szCs w:val="20"/>
                              </w:rPr>
                              <w:t xml:space="preserve">March 21, </w:t>
                            </w:r>
                            <w:r w:rsidRPr="00FA7B06">
                              <w:rPr>
                                <w:rFonts w:ascii="Arial" w:eastAsia="Times New Roman" w:hAnsi="Arial" w:cs="Arial"/>
                                <w:sz w:val="20"/>
                                <w:szCs w:val="20"/>
                              </w:rPr>
                              <w:t>Thursday, 10:00 – 1:00</w:t>
                            </w:r>
                            <w:r>
                              <w:rPr>
                                <w:rFonts w:ascii="Arial" w:eastAsia="Times New Roman" w:hAnsi="Arial" w:cs="Arial"/>
                                <w:sz w:val="20"/>
                                <w:szCs w:val="20"/>
                              </w:rPr>
                              <w:t xml:space="preserve"> pm </w:t>
                            </w:r>
                            <w:r w:rsidRPr="00FA7B06">
                              <w:rPr>
                                <w:rFonts w:ascii="Arial" w:eastAsia="Times New Roman" w:hAnsi="Arial" w:cs="Arial"/>
                                <w:sz w:val="20"/>
                                <w:szCs w:val="20"/>
                              </w:rPr>
                              <w:t>Library</w:t>
                            </w:r>
                            <w:r>
                              <w:rPr>
                                <w:rFonts w:ascii="Arial" w:eastAsia="Times New Roman" w:hAnsi="Arial" w:cs="Arial"/>
                                <w:sz w:val="20"/>
                                <w:szCs w:val="20"/>
                              </w:rPr>
                              <w:t xml:space="preserve"> Community Room</w:t>
                            </w:r>
                            <w:r w:rsidRPr="00FA7B06">
                              <w:rPr>
                                <w:rFonts w:ascii="Arial" w:eastAsia="Times New Roman" w:hAnsi="Arial" w:cs="Arial"/>
                                <w:sz w:val="20"/>
                                <w:szCs w:val="20"/>
                              </w:rPr>
                              <w:t>, Annual Meeting</w:t>
                            </w:r>
                          </w:p>
                          <w:p w14:paraId="75D5D6DB" w14:textId="77777777" w:rsidR="007C0042" w:rsidRPr="00FA7B06" w:rsidRDefault="007C0042" w:rsidP="007C0042">
                            <w:pPr>
                              <w:spacing w:after="0" w:line="300" w:lineRule="auto"/>
                              <w:ind w:left="432"/>
                              <w:jc w:val="center"/>
                              <w:rPr>
                                <w:rFonts w:ascii="Arial" w:eastAsia="Times New Roman" w:hAnsi="Arial" w:cs="Arial"/>
                                <w:sz w:val="20"/>
                                <w:szCs w:val="20"/>
                              </w:rPr>
                            </w:pPr>
                            <w:r>
                              <w:rPr>
                                <w:rFonts w:ascii="Arial" w:eastAsia="Times New Roman" w:hAnsi="Arial" w:cs="Arial"/>
                                <w:sz w:val="20"/>
                                <w:szCs w:val="20"/>
                              </w:rPr>
                              <w:t>April 26-28, Used Book Sale, Midland Mall</w:t>
                            </w:r>
                          </w:p>
                          <w:p w14:paraId="27A07769" w14:textId="77777777" w:rsidR="00167CD9" w:rsidRPr="00614027" w:rsidRDefault="00167CD9" w:rsidP="00167CD9">
                            <w:pPr>
                              <w:tabs>
                                <w:tab w:val="left" w:pos="5760"/>
                              </w:tabs>
                              <w:spacing w:before="120" w:after="60"/>
                              <w:jc w:val="center"/>
                              <w:rPr>
                                <w:rFonts w:ascii="Arial" w:hAnsi="Arial" w:cs="Arial"/>
                                <w:sz w:val="20"/>
                                <w:szCs w:val="20"/>
                              </w:rPr>
                            </w:pPr>
                            <w:r w:rsidRPr="00614027">
                              <w:rPr>
                                <w:rFonts w:ascii="Arial" w:hAnsi="Arial" w:cs="Arial"/>
                                <w:sz w:val="20"/>
                                <w:szCs w:val="20"/>
                              </w:rPr>
                              <w:t xml:space="preserve">President: </w:t>
                            </w:r>
                            <w:r>
                              <w:rPr>
                                <w:rFonts w:ascii="Arial" w:hAnsi="Arial" w:cs="Arial"/>
                                <w:sz w:val="20"/>
                                <w:szCs w:val="20"/>
                              </w:rPr>
                              <w:t>Mary Crane-</w:t>
                            </w:r>
                            <w:proofErr w:type="gramStart"/>
                            <w:r>
                              <w:rPr>
                                <w:rFonts w:ascii="Arial" w:hAnsi="Arial" w:cs="Arial"/>
                                <w:sz w:val="20"/>
                                <w:szCs w:val="20"/>
                              </w:rPr>
                              <w:t>Franek  ~</w:t>
                            </w:r>
                            <w:proofErr w:type="gramEnd"/>
                            <w:r>
                              <w:rPr>
                                <w:rFonts w:ascii="Arial" w:hAnsi="Arial" w:cs="Arial"/>
                                <w:sz w:val="20"/>
                                <w:szCs w:val="20"/>
                              </w:rPr>
                              <w:t xml:space="preserve">  1</w:t>
                            </w:r>
                            <w:r w:rsidRPr="0006209D">
                              <w:rPr>
                                <w:rFonts w:ascii="Arial" w:hAnsi="Arial" w:cs="Arial"/>
                                <w:sz w:val="20"/>
                                <w:szCs w:val="20"/>
                                <w:vertAlign w:val="superscript"/>
                              </w:rPr>
                              <w:t>st</w:t>
                            </w:r>
                            <w:r>
                              <w:rPr>
                                <w:rFonts w:ascii="Arial" w:hAnsi="Arial" w:cs="Arial"/>
                                <w:sz w:val="20"/>
                                <w:szCs w:val="20"/>
                              </w:rPr>
                              <w:t xml:space="preserve"> VP Program: Chris </w:t>
                            </w:r>
                            <w:proofErr w:type="spellStart"/>
                            <w:r>
                              <w:rPr>
                                <w:rFonts w:ascii="Arial" w:hAnsi="Arial" w:cs="Arial"/>
                                <w:sz w:val="20"/>
                                <w:szCs w:val="20"/>
                              </w:rPr>
                              <w:t>Ferrando</w:t>
                            </w:r>
                            <w:proofErr w:type="spellEnd"/>
                            <w:r>
                              <w:rPr>
                                <w:rFonts w:ascii="Arial" w:hAnsi="Arial" w:cs="Arial"/>
                                <w:sz w:val="20"/>
                                <w:szCs w:val="20"/>
                              </w:rPr>
                              <w:br/>
                            </w:r>
                            <w:r w:rsidRPr="00614027">
                              <w:rPr>
                                <w:rFonts w:ascii="Arial" w:hAnsi="Arial" w:cs="Arial"/>
                                <w:sz w:val="20"/>
                                <w:szCs w:val="20"/>
                              </w:rPr>
                              <w:t>2</w:t>
                            </w:r>
                            <w:r w:rsidRPr="00614027">
                              <w:rPr>
                                <w:rFonts w:ascii="Arial" w:hAnsi="Arial" w:cs="Arial"/>
                                <w:sz w:val="20"/>
                                <w:szCs w:val="20"/>
                                <w:vertAlign w:val="superscript"/>
                              </w:rPr>
                              <w:t>nd</w:t>
                            </w:r>
                            <w:r w:rsidRPr="00614027">
                              <w:rPr>
                                <w:rFonts w:ascii="Arial" w:hAnsi="Arial" w:cs="Arial"/>
                                <w:sz w:val="20"/>
                                <w:szCs w:val="20"/>
                              </w:rPr>
                              <w:t xml:space="preserve"> VP Membershi</w:t>
                            </w:r>
                            <w:r>
                              <w:rPr>
                                <w:rFonts w:ascii="Arial" w:hAnsi="Arial" w:cs="Arial"/>
                                <w:sz w:val="20"/>
                                <w:szCs w:val="20"/>
                              </w:rPr>
                              <w:t xml:space="preserve">p: Lu Ellen </w:t>
                            </w:r>
                            <w:proofErr w:type="spellStart"/>
                            <w:r>
                              <w:rPr>
                                <w:rFonts w:ascii="Arial" w:hAnsi="Arial" w:cs="Arial"/>
                                <w:sz w:val="20"/>
                                <w:szCs w:val="20"/>
                              </w:rPr>
                              <w:t>DeLine</w:t>
                            </w:r>
                            <w:proofErr w:type="spellEnd"/>
                            <w:r>
                              <w:rPr>
                                <w:rFonts w:ascii="Arial" w:hAnsi="Arial" w:cs="Arial"/>
                                <w:sz w:val="20"/>
                                <w:szCs w:val="20"/>
                              </w:rPr>
                              <w:t xml:space="preserve">  ~  The Twig Editor: Pauline </w:t>
                            </w:r>
                            <w:proofErr w:type="spellStart"/>
                            <w:r>
                              <w:rPr>
                                <w:rFonts w:ascii="Arial" w:hAnsi="Arial" w:cs="Arial"/>
                                <w:sz w:val="20"/>
                                <w:szCs w:val="20"/>
                              </w:rPr>
                              <w:t>Pittsley</w:t>
                            </w:r>
                            <w:proofErr w:type="spellEnd"/>
                          </w:p>
                          <w:p w14:paraId="5211C7B1" w14:textId="77777777" w:rsidR="00167CD9" w:rsidRPr="00F4631B" w:rsidRDefault="00167CD9" w:rsidP="00167CD9">
                            <w:pPr>
                              <w:tabs>
                                <w:tab w:val="left" w:pos="1080"/>
                                <w:tab w:val="left" w:pos="2880"/>
                              </w:tabs>
                              <w:spacing w:before="60" w:after="0"/>
                              <w:jc w:val="center"/>
                              <w:rPr>
                                <w:rFonts w:ascii="Arial" w:hAnsi="Arial" w:cs="Arial"/>
                                <w:b/>
                                <w:color w:val="174A7C"/>
                                <w:sz w:val="20"/>
                                <w:szCs w:val="20"/>
                                <w:u w:val="single"/>
                                <w:lang w:val="fr-FR"/>
                              </w:rPr>
                            </w:pPr>
                            <w:r w:rsidRPr="00BB51A3">
                              <w:rPr>
                                <w:rFonts w:ascii="Arial" w:hAnsi="Arial" w:cs="Arial"/>
                                <w:b/>
                                <w:sz w:val="20"/>
                                <w:szCs w:val="20"/>
                                <w:lang w:val="fr-FR"/>
                              </w:rPr>
                              <w:t xml:space="preserve">Web </w:t>
                            </w:r>
                            <w:proofErr w:type="gramStart"/>
                            <w:r w:rsidRPr="00BB51A3">
                              <w:rPr>
                                <w:rFonts w:ascii="Arial" w:hAnsi="Arial" w:cs="Arial"/>
                                <w:b/>
                                <w:sz w:val="20"/>
                                <w:szCs w:val="20"/>
                                <w:lang w:val="fr-FR"/>
                              </w:rPr>
                              <w:t>sites:</w:t>
                            </w:r>
                            <w:proofErr w:type="gramEnd"/>
                            <w:r w:rsidRPr="00BB51A3">
                              <w:rPr>
                                <w:rFonts w:ascii="Arial" w:hAnsi="Arial" w:cs="Arial"/>
                                <w:b/>
                                <w:sz w:val="20"/>
                                <w:szCs w:val="20"/>
                                <w:lang w:val="fr-FR"/>
                              </w:rPr>
                              <w:t xml:space="preserve">  </w:t>
                            </w:r>
                            <w:hyperlink r:id="rId13" w:history="1">
                              <w:r w:rsidRPr="00F070FC">
                                <w:rPr>
                                  <w:rStyle w:val="Hyperlink"/>
                                  <w:rFonts w:ascii="Arial" w:hAnsi="Arial" w:cs="Arial"/>
                                  <w:b/>
                                  <w:sz w:val="20"/>
                                  <w:szCs w:val="20"/>
                                  <w:lang w:val="fr-FR"/>
                                </w:rPr>
                                <w:t>https://midland-mi.aauw.net</w:t>
                              </w:r>
                            </w:hyperlink>
                            <w:r w:rsidRPr="001A192B">
                              <w:rPr>
                                <w:rStyle w:val="Hyperlink"/>
                                <w:rFonts w:ascii="Arial" w:hAnsi="Arial" w:cs="Arial"/>
                                <w:b/>
                                <w:color w:val="174A7C"/>
                                <w:sz w:val="20"/>
                                <w:szCs w:val="20"/>
                                <w:u w:val="none"/>
                                <w:lang w:val="fr-FR"/>
                              </w:rPr>
                              <w:t xml:space="preserve">    </w:t>
                            </w:r>
                            <w:r w:rsidRPr="003A559B">
                              <w:rPr>
                                <w:rStyle w:val="Hyperlink"/>
                                <w:rFonts w:ascii="Arial" w:hAnsi="Arial" w:cs="Arial"/>
                                <w:b/>
                                <w:sz w:val="20"/>
                                <w:szCs w:val="20"/>
                                <w:lang w:val="fr-FR"/>
                              </w:rPr>
                              <w:t>https://aauwmi.or</w:t>
                            </w:r>
                            <w:r>
                              <w:rPr>
                                <w:rStyle w:val="Hyperlink"/>
                                <w:rFonts w:ascii="Arial" w:hAnsi="Arial" w:cs="Arial"/>
                                <w:b/>
                                <w:color w:val="174A7C"/>
                                <w:sz w:val="20"/>
                                <w:szCs w:val="20"/>
                                <w:lang w:val="fr-FR"/>
                              </w:rPr>
                              <w:t>g</w:t>
                            </w:r>
                            <w:r w:rsidRPr="003A559B">
                              <w:rPr>
                                <w:rStyle w:val="Hyperlink"/>
                                <w:rFonts w:ascii="Arial" w:hAnsi="Arial" w:cs="Arial"/>
                                <w:b/>
                                <w:sz w:val="20"/>
                                <w:szCs w:val="20"/>
                                <w:lang w:val="fr-FR"/>
                              </w:rPr>
                              <w:t>/</w:t>
                            </w:r>
                            <w:r w:rsidRPr="003A559B">
                              <w:rPr>
                                <w:rStyle w:val="Hyperlink"/>
                                <w:rFonts w:ascii="Arial" w:hAnsi="Arial" w:cs="Arial"/>
                                <w:b/>
                                <w:sz w:val="20"/>
                                <w:szCs w:val="20"/>
                              </w:rPr>
                              <w:t xml:space="preserve"> </w:t>
                            </w:r>
                            <w:r w:rsidRPr="001A192B">
                              <w:rPr>
                                <w:rStyle w:val="Hyperlink"/>
                                <w:rFonts w:ascii="Arial" w:hAnsi="Arial" w:cs="Arial"/>
                                <w:b/>
                                <w:color w:val="174A7C"/>
                                <w:sz w:val="20"/>
                                <w:szCs w:val="20"/>
                                <w:u w:val="none"/>
                                <w:lang w:val="fr-FR"/>
                              </w:rPr>
                              <w:t xml:space="preserve">   </w:t>
                            </w:r>
                            <w:r>
                              <w:rPr>
                                <w:rFonts w:ascii="Arial" w:hAnsi="Arial" w:cs="Arial"/>
                                <w:b/>
                                <w:sz w:val="20"/>
                                <w:szCs w:val="20"/>
                                <w:lang w:val="fr-FR"/>
                              </w:rPr>
                              <w:t>E-</w:t>
                            </w:r>
                            <w:r w:rsidRPr="00BB51A3">
                              <w:rPr>
                                <w:rFonts w:ascii="Arial" w:hAnsi="Arial" w:cs="Arial"/>
                                <w:b/>
                                <w:sz w:val="20"/>
                                <w:szCs w:val="20"/>
                                <w:lang w:val="fr-FR"/>
                              </w:rPr>
                              <w:t xml:space="preserve">mail: </w:t>
                            </w:r>
                            <w:hyperlink r:id="rId14" w:history="1">
                              <w:r w:rsidRPr="00BB51A3">
                                <w:rPr>
                                  <w:rFonts w:ascii="Arial" w:hAnsi="Arial" w:cs="Arial"/>
                                  <w:b/>
                                  <w:color w:val="174A7C"/>
                                  <w:sz w:val="20"/>
                                  <w:szCs w:val="20"/>
                                  <w:lang w:val="fr-FR"/>
                                </w:rPr>
                                <w:t>aauwmidland@gmail.com</w:t>
                              </w:r>
                            </w:hyperlink>
                            <w:r w:rsidRPr="008E55D4">
                              <w:rPr>
                                <w:lang w:val="fr-FR"/>
                              </w:rPr>
                              <w:t xml:space="preserve"> </w:t>
                            </w:r>
                          </w:p>
                          <w:p w14:paraId="0F26B542" w14:textId="77777777" w:rsidR="00167CD9" w:rsidRDefault="00167CD9" w:rsidP="00167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F17A" id="Text Box 4" o:spid="_x0000_s1030" type="#_x0000_t202" style="position:absolute;margin-left:6.25pt;margin-top:18.85pt;width:510.65pt;height:1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AsswIAAPkFAAAOAAAAZHJzL2Uyb0RvYy54bWysVN9P2zAQfp+0/8Hy+0hb0pZWpKgDMU1i&#10;gAYTz65j0wjb59luk/LX7+wkpbDtgWl9SM93n8933/04PWu0IlvhfAWmoMOjASXCcCgr81jQH/eX&#10;n04o8YGZkikwoqA74enZ4uOH09rOxQjWoErhCDoxfl7bgq5DsPMs83wtNPNHYIVBowSnWcCje8xK&#10;x2r0rlU2GgwmWQ2utA648B61F62RLpJ/KQUPN1J6EYgqKMYW0tel7yp+s8Upmz86ZtcV78Jg/xCF&#10;ZpXBR/euLlhgZOOq31zpijvwIMMRB52BlBUXKQfMZjh4k83dmlmRckFyvN3T5P+fW369vXWkKgua&#10;U2KYxhLdiyaQz9CQPLJTWz9H0J1FWGhQjVXu9R6VMelGOh3/MR2CduR5t+c2OuOonOQn49F4TAlH&#10;23A2mU2n0+gne7lunQ9fBGgShYI6LF7ilG2vfGihPSS+5kFV5WWlVDrEhhHnypEtw1IzzoUJx+m6&#10;2uhvULb6fIC/tuioxtZo1ZNejdGk1oueUmyvHlGG1JjJ8XiQHL+yxcj2z68U409ddgco9K5MjFak&#10;zuyyigy3TCYp7JSIGGW+C4mVSYT+NcVUi+QX0RElkZD3XOzwL1G953KbR/8ymLC/rCsDrmXpdWXK&#10;pz5k2eKR5oO8oxiaVdO1ZNeAKyh32H8O2vn1ll9WyPcV8+GWORxYbDlcQuEGP1IBFgk6iZI1uOc/&#10;6SMe5witlNS4AArqf26YE5SorwYnbDbM87gx0iEfT0d4cIeW1aHFbPQ5YOMNcd1ZnsSID6oXpQP9&#10;gLtqGV9FEzMc3y5o6MXz0K4l3HVcLJcJhDvCsnBl7iyPrmORYp/dNw/M2W5MAk7YNfSrgs3fTEuL&#10;jTcNLDcBZJVGKfLcstrxj/slNXy3C+MCOzwn1MvGXvwCAAD//wMAUEsDBBQABgAIAAAAIQBJELwb&#10;2gAAAAoBAAAPAAAAZHJzL2Rvd25yZXYueG1sTE9LTsMwEN0jcQdrkNhRpw2QEuJUFKlLkFpyACce&#10;koA9DrHThtszXdHl++h9is3srDjiGHpPCpaLBARS401PrYLqY3e3BhGiJqOtJ1TwiwE25fVVoXPj&#10;T7TH4yG2gkMo5FpBF+OQSxmaDp0OCz8gsfbpR6cjw7GVZtQnDndWrpLkUTrdEzd0esDXDpvvw+S4&#10;t5LL3fpnu6/namunt95+je9Wqdub+eUZRMQ5/pvhPJ+nQ8mbaj+RCcIyXj2wU0GaZSDOepKm/KVm&#10;5j57AlkW8vJC+QcAAP//AwBQSwECLQAUAAYACAAAACEAtoM4kv4AAADhAQAAEwAAAAAAAAAAAAAA&#10;AAAAAAAAW0NvbnRlbnRfVHlwZXNdLnhtbFBLAQItABQABgAIAAAAIQA4/SH/1gAAAJQBAAALAAAA&#10;AAAAAAAAAAAAAC8BAABfcmVscy8ucmVsc1BLAQItABQABgAIAAAAIQB3jBAsswIAAPkFAAAOAAAA&#10;AAAAAAAAAAAAAC4CAABkcnMvZTJvRG9jLnhtbFBLAQItABQABgAIAAAAIQBJELwb2gAAAAoBAAAP&#10;AAAAAAAAAAAAAAAAAA0FAABkcnMvZG93bnJldi54bWxQSwUGAAAAAAQABADzAAAAFAYAAAAA&#10;" fillcolor="#d6e3bc [1302]" strokeweight=".5pt">
                <v:textbox>
                  <w:txbxContent>
                    <w:p w14:paraId="549A78AB" w14:textId="77777777" w:rsidR="00167CD9" w:rsidRPr="00167CD9" w:rsidRDefault="00167CD9" w:rsidP="00167CD9">
                      <w:pPr>
                        <w:tabs>
                          <w:tab w:val="left" w:pos="5760"/>
                        </w:tabs>
                        <w:spacing w:after="0"/>
                        <w:jc w:val="center"/>
                        <w:rPr>
                          <w:rFonts w:ascii="Tempus Sans ITC" w:eastAsia="Times New Roman" w:hAnsi="Tempus Sans ITC" w:cs="Levenim MT"/>
                          <w:b/>
                          <w:color w:val="174A7C"/>
                          <w:sz w:val="16"/>
                          <w:szCs w:val="16"/>
                        </w:rPr>
                      </w:pPr>
                    </w:p>
                    <w:p w14:paraId="451420A5" w14:textId="77777777" w:rsidR="00167CD9" w:rsidRPr="007C0042" w:rsidRDefault="00167CD9" w:rsidP="00167CD9">
                      <w:pPr>
                        <w:tabs>
                          <w:tab w:val="left" w:pos="5760"/>
                        </w:tabs>
                        <w:spacing w:after="0"/>
                        <w:jc w:val="center"/>
                        <w:rPr>
                          <w:rFonts w:ascii="Tempus Sans ITC" w:eastAsia="Times New Roman" w:hAnsi="Tempus Sans ITC" w:cs="Levenim MT"/>
                          <w:b/>
                          <w:color w:val="174A7C"/>
                          <w:sz w:val="32"/>
                          <w:szCs w:val="32"/>
                        </w:rPr>
                      </w:pPr>
                      <w:r w:rsidRPr="007C0042">
                        <w:rPr>
                          <w:rFonts w:ascii="Tempus Sans ITC" w:eastAsia="Times New Roman" w:hAnsi="Tempus Sans ITC" w:cs="Levenim MT"/>
                          <w:b/>
                          <w:color w:val="174A7C"/>
                          <w:sz w:val="32"/>
                          <w:szCs w:val="32"/>
                        </w:rPr>
                        <w:t>Mark Your Calendar</w:t>
                      </w:r>
                    </w:p>
                    <w:p w14:paraId="303542B1" w14:textId="77777777" w:rsidR="00167CD9" w:rsidRPr="00FA7B06" w:rsidRDefault="00167CD9" w:rsidP="007C0042">
                      <w:pPr>
                        <w:tabs>
                          <w:tab w:val="left" w:pos="1440"/>
                        </w:tabs>
                        <w:spacing w:after="0" w:line="300" w:lineRule="auto"/>
                        <w:rPr>
                          <w:rFonts w:ascii="Arial" w:eastAsia="Times New Roman" w:hAnsi="Arial" w:cs="Arial"/>
                          <w:sz w:val="20"/>
                          <w:szCs w:val="20"/>
                        </w:rPr>
                      </w:pPr>
                      <w:r>
                        <w:rPr>
                          <w:rFonts w:ascii="Arial" w:hAnsi="Arial" w:cs="Arial"/>
                          <w:sz w:val="20"/>
                          <w:szCs w:val="20"/>
                        </w:rPr>
                        <w:tab/>
                      </w:r>
                      <w:r>
                        <w:rPr>
                          <w:rFonts w:ascii="Arial" w:hAnsi="Arial" w:cs="Arial"/>
                          <w:sz w:val="20"/>
                          <w:szCs w:val="20"/>
                        </w:rPr>
                        <w:tab/>
                      </w:r>
                      <w:r>
                        <w:rPr>
                          <w:rFonts w:ascii="Arial" w:eastAsia="Times New Roman" w:hAnsi="Arial" w:cs="Arial"/>
                          <w:sz w:val="20"/>
                          <w:szCs w:val="20"/>
                        </w:rPr>
                        <w:t>January 17,</w:t>
                      </w:r>
                      <w:r w:rsidRPr="00FA7B06">
                        <w:rPr>
                          <w:rFonts w:ascii="Arial" w:eastAsia="Times New Roman" w:hAnsi="Arial" w:cs="Arial"/>
                          <w:sz w:val="20"/>
                          <w:szCs w:val="20"/>
                        </w:rPr>
                        <w:t xml:space="preserve"> Thursday, 10</w:t>
                      </w:r>
                      <w:r>
                        <w:rPr>
                          <w:rFonts w:ascii="Arial" w:eastAsia="Times New Roman" w:hAnsi="Arial" w:cs="Arial"/>
                          <w:sz w:val="20"/>
                          <w:szCs w:val="20"/>
                        </w:rPr>
                        <w:t>:00 am Library Community Room</w:t>
                      </w:r>
                    </w:p>
                    <w:p w14:paraId="064C5799" w14:textId="77777777" w:rsidR="00167CD9" w:rsidRPr="00FA7B06" w:rsidRDefault="00167CD9" w:rsidP="007C0042">
                      <w:pPr>
                        <w:spacing w:after="0" w:line="300" w:lineRule="auto"/>
                        <w:ind w:left="432"/>
                        <w:jc w:val="center"/>
                        <w:rPr>
                          <w:rFonts w:ascii="Arial" w:eastAsia="Times New Roman" w:hAnsi="Arial" w:cs="Arial"/>
                          <w:sz w:val="20"/>
                          <w:szCs w:val="20"/>
                        </w:rPr>
                      </w:pPr>
                      <w:r>
                        <w:rPr>
                          <w:rFonts w:ascii="Arial" w:eastAsia="Times New Roman" w:hAnsi="Arial" w:cs="Arial"/>
                          <w:sz w:val="20"/>
                          <w:szCs w:val="20"/>
                        </w:rPr>
                        <w:t>February</w:t>
                      </w:r>
                      <w:r w:rsidRPr="00FA7B06">
                        <w:rPr>
                          <w:rFonts w:ascii="Arial" w:eastAsia="Times New Roman" w:hAnsi="Arial" w:cs="Arial"/>
                          <w:sz w:val="20"/>
                          <w:szCs w:val="20"/>
                        </w:rPr>
                        <w:t xml:space="preserve"> 14</w:t>
                      </w:r>
                      <w:r>
                        <w:rPr>
                          <w:rFonts w:ascii="Arial" w:eastAsia="Times New Roman" w:hAnsi="Arial" w:cs="Arial"/>
                          <w:sz w:val="20"/>
                          <w:szCs w:val="20"/>
                        </w:rPr>
                        <w:t>,</w:t>
                      </w:r>
                      <w:r w:rsidRPr="00FA7B06">
                        <w:rPr>
                          <w:rFonts w:ascii="Arial" w:eastAsia="Times New Roman" w:hAnsi="Arial" w:cs="Arial"/>
                          <w:sz w:val="20"/>
                          <w:szCs w:val="20"/>
                        </w:rPr>
                        <w:t xml:space="preserve"> T</w:t>
                      </w:r>
                      <w:r>
                        <w:rPr>
                          <w:rFonts w:ascii="Arial" w:eastAsia="Times New Roman" w:hAnsi="Arial" w:cs="Arial"/>
                          <w:sz w:val="20"/>
                          <w:szCs w:val="20"/>
                        </w:rPr>
                        <w:t xml:space="preserve">hursday, 10:00 – 12:00 am Mid-MI Hospital </w:t>
                      </w:r>
                      <w:proofErr w:type="gramStart"/>
                      <w:r>
                        <w:rPr>
                          <w:rFonts w:ascii="Arial" w:eastAsia="Times New Roman" w:hAnsi="Arial" w:cs="Arial"/>
                          <w:sz w:val="20"/>
                          <w:szCs w:val="20"/>
                        </w:rPr>
                        <w:t xml:space="preserve">- </w:t>
                      </w:r>
                      <w:r w:rsidRPr="00FA7B06">
                        <w:rPr>
                          <w:rFonts w:ascii="Arial" w:eastAsia="Times New Roman" w:hAnsi="Arial" w:cs="Arial"/>
                          <w:sz w:val="20"/>
                          <w:szCs w:val="20"/>
                        </w:rPr>
                        <w:t xml:space="preserve"> Advanced</w:t>
                      </w:r>
                      <w:proofErr w:type="gramEnd"/>
                      <w:r w:rsidRPr="00FA7B06">
                        <w:rPr>
                          <w:rFonts w:ascii="Arial" w:eastAsia="Times New Roman" w:hAnsi="Arial" w:cs="Arial"/>
                          <w:sz w:val="20"/>
                          <w:szCs w:val="20"/>
                        </w:rPr>
                        <w:t xml:space="preserve"> Care Planning Specialist</w:t>
                      </w:r>
                    </w:p>
                    <w:p w14:paraId="39C92D26" w14:textId="77777777" w:rsidR="00167CD9" w:rsidRDefault="00167CD9" w:rsidP="007C0042">
                      <w:pPr>
                        <w:spacing w:after="0" w:line="300" w:lineRule="auto"/>
                        <w:ind w:left="432"/>
                        <w:jc w:val="center"/>
                        <w:rPr>
                          <w:rFonts w:ascii="Arial" w:eastAsia="Times New Roman" w:hAnsi="Arial" w:cs="Arial"/>
                          <w:sz w:val="20"/>
                          <w:szCs w:val="20"/>
                        </w:rPr>
                      </w:pPr>
                      <w:r>
                        <w:rPr>
                          <w:rFonts w:ascii="Arial" w:eastAsia="Times New Roman" w:hAnsi="Arial" w:cs="Arial"/>
                          <w:sz w:val="20"/>
                          <w:szCs w:val="20"/>
                        </w:rPr>
                        <w:t xml:space="preserve">March 21, </w:t>
                      </w:r>
                      <w:r w:rsidRPr="00FA7B06">
                        <w:rPr>
                          <w:rFonts w:ascii="Arial" w:eastAsia="Times New Roman" w:hAnsi="Arial" w:cs="Arial"/>
                          <w:sz w:val="20"/>
                          <w:szCs w:val="20"/>
                        </w:rPr>
                        <w:t>Thursday, 10:00 – 1:00</w:t>
                      </w:r>
                      <w:r>
                        <w:rPr>
                          <w:rFonts w:ascii="Arial" w:eastAsia="Times New Roman" w:hAnsi="Arial" w:cs="Arial"/>
                          <w:sz w:val="20"/>
                          <w:szCs w:val="20"/>
                        </w:rPr>
                        <w:t xml:space="preserve"> pm </w:t>
                      </w:r>
                      <w:r w:rsidRPr="00FA7B06">
                        <w:rPr>
                          <w:rFonts w:ascii="Arial" w:eastAsia="Times New Roman" w:hAnsi="Arial" w:cs="Arial"/>
                          <w:sz w:val="20"/>
                          <w:szCs w:val="20"/>
                        </w:rPr>
                        <w:t>Library</w:t>
                      </w:r>
                      <w:r>
                        <w:rPr>
                          <w:rFonts w:ascii="Arial" w:eastAsia="Times New Roman" w:hAnsi="Arial" w:cs="Arial"/>
                          <w:sz w:val="20"/>
                          <w:szCs w:val="20"/>
                        </w:rPr>
                        <w:t xml:space="preserve"> Community Room</w:t>
                      </w:r>
                      <w:r w:rsidRPr="00FA7B06">
                        <w:rPr>
                          <w:rFonts w:ascii="Arial" w:eastAsia="Times New Roman" w:hAnsi="Arial" w:cs="Arial"/>
                          <w:sz w:val="20"/>
                          <w:szCs w:val="20"/>
                        </w:rPr>
                        <w:t>, Annual Meeting</w:t>
                      </w:r>
                    </w:p>
                    <w:p w14:paraId="75D5D6DB" w14:textId="77777777" w:rsidR="007C0042" w:rsidRPr="00FA7B06" w:rsidRDefault="007C0042" w:rsidP="007C0042">
                      <w:pPr>
                        <w:spacing w:after="0" w:line="300" w:lineRule="auto"/>
                        <w:ind w:left="432"/>
                        <w:jc w:val="center"/>
                        <w:rPr>
                          <w:rFonts w:ascii="Arial" w:eastAsia="Times New Roman" w:hAnsi="Arial" w:cs="Arial"/>
                          <w:sz w:val="20"/>
                          <w:szCs w:val="20"/>
                        </w:rPr>
                      </w:pPr>
                      <w:r>
                        <w:rPr>
                          <w:rFonts w:ascii="Arial" w:eastAsia="Times New Roman" w:hAnsi="Arial" w:cs="Arial"/>
                          <w:sz w:val="20"/>
                          <w:szCs w:val="20"/>
                        </w:rPr>
                        <w:t>April 26-28, Used Book Sale, Midland Mall</w:t>
                      </w:r>
                    </w:p>
                    <w:p w14:paraId="27A07769" w14:textId="77777777" w:rsidR="00167CD9" w:rsidRPr="00614027" w:rsidRDefault="00167CD9" w:rsidP="00167CD9">
                      <w:pPr>
                        <w:tabs>
                          <w:tab w:val="left" w:pos="5760"/>
                        </w:tabs>
                        <w:spacing w:before="120" w:after="60"/>
                        <w:jc w:val="center"/>
                        <w:rPr>
                          <w:rFonts w:ascii="Arial" w:hAnsi="Arial" w:cs="Arial"/>
                          <w:sz w:val="20"/>
                          <w:szCs w:val="20"/>
                        </w:rPr>
                      </w:pPr>
                      <w:r w:rsidRPr="00614027">
                        <w:rPr>
                          <w:rFonts w:ascii="Arial" w:hAnsi="Arial" w:cs="Arial"/>
                          <w:sz w:val="20"/>
                          <w:szCs w:val="20"/>
                        </w:rPr>
                        <w:t xml:space="preserve">President: </w:t>
                      </w:r>
                      <w:r>
                        <w:rPr>
                          <w:rFonts w:ascii="Arial" w:hAnsi="Arial" w:cs="Arial"/>
                          <w:sz w:val="20"/>
                          <w:szCs w:val="20"/>
                        </w:rPr>
                        <w:t>Mary Crane-</w:t>
                      </w:r>
                      <w:proofErr w:type="gramStart"/>
                      <w:r>
                        <w:rPr>
                          <w:rFonts w:ascii="Arial" w:hAnsi="Arial" w:cs="Arial"/>
                          <w:sz w:val="20"/>
                          <w:szCs w:val="20"/>
                        </w:rPr>
                        <w:t>Franek  ~</w:t>
                      </w:r>
                      <w:proofErr w:type="gramEnd"/>
                      <w:r>
                        <w:rPr>
                          <w:rFonts w:ascii="Arial" w:hAnsi="Arial" w:cs="Arial"/>
                          <w:sz w:val="20"/>
                          <w:szCs w:val="20"/>
                        </w:rPr>
                        <w:t xml:space="preserve">  1</w:t>
                      </w:r>
                      <w:r w:rsidRPr="0006209D">
                        <w:rPr>
                          <w:rFonts w:ascii="Arial" w:hAnsi="Arial" w:cs="Arial"/>
                          <w:sz w:val="20"/>
                          <w:szCs w:val="20"/>
                          <w:vertAlign w:val="superscript"/>
                        </w:rPr>
                        <w:t>st</w:t>
                      </w:r>
                      <w:r>
                        <w:rPr>
                          <w:rFonts w:ascii="Arial" w:hAnsi="Arial" w:cs="Arial"/>
                          <w:sz w:val="20"/>
                          <w:szCs w:val="20"/>
                        </w:rPr>
                        <w:t xml:space="preserve"> VP Program: Chris </w:t>
                      </w:r>
                      <w:proofErr w:type="spellStart"/>
                      <w:r>
                        <w:rPr>
                          <w:rFonts w:ascii="Arial" w:hAnsi="Arial" w:cs="Arial"/>
                          <w:sz w:val="20"/>
                          <w:szCs w:val="20"/>
                        </w:rPr>
                        <w:t>Ferrando</w:t>
                      </w:r>
                      <w:proofErr w:type="spellEnd"/>
                      <w:r>
                        <w:rPr>
                          <w:rFonts w:ascii="Arial" w:hAnsi="Arial" w:cs="Arial"/>
                          <w:sz w:val="20"/>
                          <w:szCs w:val="20"/>
                        </w:rPr>
                        <w:br/>
                      </w:r>
                      <w:r w:rsidRPr="00614027">
                        <w:rPr>
                          <w:rFonts w:ascii="Arial" w:hAnsi="Arial" w:cs="Arial"/>
                          <w:sz w:val="20"/>
                          <w:szCs w:val="20"/>
                        </w:rPr>
                        <w:t>2</w:t>
                      </w:r>
                      <w:r w:rsidRPr="00614027">
                        <w:rPr>
                          <w:rFonts w:ascii="Arial" w:hAnsi="Arial" w:cs="Arial"/>
                          <w:sz w:val="20"/>
                          <w:szCs w:val="20"/>
                          <w:vertAlign w:val="superscript"/>
                        </w:rPr>
                        <w:t>nd</w:t>
                      </w:r>
                      <w:r w:rsidRPr="00614027">
                        <w:rPr>
                          <w:rFonts w:ascii="Arial" w:hAnsi="Arial" w:cs="Arial"/>
                          <w:sz w:val="20"/>
                          <w:szCs w:val="20"/>
                        </w:rPr>
                        <w:t xml:space="preserve"> VP Membershi</w:t>
                      </w:r>
                      <w:r>
                        <w:rPr>
                          <w:rFonts w:ascii="Arial" w:hAnsi="Arial" w:cs="Arial"/>
                          <w:sz w:val="20"/>
                          <w:szCs w:val="20"/>
                        </w:rPr>
                        <w:t xml:space="preserve">p: Lu Ellen </w:t>
                      </w:r>
                      <w:proofErr w:type="spellStart"/>
                      <w:r>
                        <w:rPr>
                          <w:rFonts w:ascii="Arial" w:hAnsi="Arial" w:cs="Arial"/>
                          <w:sz w:val="20"/>
                          <w:szCs w:val="20"/>
                        </w:rPr>
                        <w:t>DeLine</w:t>
                      </w:r>
                      <w:proofErr w:type="spellEnd"/>
                      <w:r>
                        <w:rPr>
                          <w:rFonts w:ascii="Arial" w:hAnsi="Arial" w:cs="Arial"/>
                          <w:sz w:val="20"/>
                          <w:szCs w:val="20"/>
                        </w:rPr>
                        <w:t xml:space="preserve">  ~  The Twig Editor: Pauline </w:t>
                      </w:r>
                      <w:proofErr w:type="spellStart"/>
                      <w:r>
                        <w:rPr>
                          <w:rFonts w:ascii="Arial" w:hAnsi="Arial" w:cs="Arial"/>
                          <w:sz w:val="20"/>
                          <w:szCs w:val="20"/>
                        </w:rPr>
                        <w:t>Pittsley</w:t>
                      </w:r>
                      <w:proofErr w:type="spellEnd"/>
                    </w:p>
                    <w:p w14:paraId="5211C7B1" w14:textId="77777777" w:rsidR="00167CD9" w:rsidRPr="00F4631B" w:rsidRDefault="00167CD9" w:rsidP="00167CD9">
                      <w:pPr>
                        <w:tabs>
                          <w:tab w:val="left" w:pos="1080"/>
                          <w:tab w:val="left" w:pos="2880"/>
                        </w:tabs>
                        <w:spacing w:before="60" w:after="0"/>
                        <w:jc w:val="center"/>
                        <w:rPr>
                          <w:rFonts w:ascii="Arial" w:hAnsi="Arial" w:cs="Arial"/>
                          <w:b/>
                          <w:color w:val="174A7C"/>
                          <w:sz w:val="20"/>
                          <w:szCs w:val="20"/>
                          <w:u w:val="single"/>
                          <w:lang w:val="fr-FR"/>
                        </w:rPr>
                      </w:pPr>
                      <w:r w:rsidRPr="00BB51A3">
                        <w:rPr>
                          <w:rFonts w:ascii="Arial" w:hAnsi="Arial" w:cs="Arial"/>
                          <w:b/>
                          <w:sz w:val="20"/>
                          <w:szCs w:val="20"/>
                          <w:lang w:val="fr-FR"/>
                        </w:rPr>
                        <w:t xml:space="preserve">Web </w:t>
                      </w:r>
                      <w:proofErr w:type="gramStart"/>
                      <w:r w:rsidRPr="00BB51A3">
                        <w:rPr>
                          <w:rFonts w:ascii="Arial" w:hAnsi="Arial" w:cs="Arial"/>
                          <w:b/>
                          <w:sz w:val="20"/>
                          <w:szCs w:val="20"/>
                          <w:lang w:val="fr-FR"/>
                        </w:rPr>
                        <w:t>sites:</w:t>
                      </w:r>
                      <w:proofErr w:type="gramEnd"/>
                      <w:r w:rsidRPr="00BB51A3">
                        <w:rPr>
                          <w:rFonts w:ascii="Arial" w:hAnsi="Arial" w:cs="Arial"/>
                          <w:b/>
                          <w:sz w:val="20"/>
                          <w:szCs w:val="20"/>
                          <w:lang w:val="fr-FR"/>
                        </w:rPr>
                        <w:t xml:space="preserve">  </w:t>
                      </w:r>
                      <w:hyperlink r:id="rId15" w:history="1">
                        <w:r w:rsidRPr="00F070FC">
                          <w:rPr>
                            <w:rStyle w:val="Hyperlink"/>
                            <w:rFonts w:ascii="Arial" w:hAnsi="Arial" w:cs="Arial"/>
                            <w:b/>
                            <w:sz w:val="20"/>
                            <w:szCs w:val="20"/>
                            <w:lang w:val="fr-FR"/>
                          </w:rPr>
                          <w:t>https://midland-mi.aauw.net</w:t>
                        </w:r>
                      </w:hyperlink>
                      <w:r w:rsidRPr="001A192B">
                        <w:rPr>
                          <w:rStyle w:val="Hyperlink"/>
                          <w:rFonts w:ascii="Arial" w:hAnsi="Arial" w:cs="Arial"/>
                          <w:b/>
                          <w:color w:val="174A7C"/>
                          <w:sz w:val="20"/>
                          <w:szCs w:val="20"/>
                          <w:u w:val="none"/>
                          <w:lang w:val="fr-FR"/>
                        </w:rPr>
                        <w:t xml:space="preserve">    </w:t>
                      </w:r>
                      <w:r w:rsidRPr="003A559B">
                        <w:rPr>
                          <w:rStyle w:val="Hyperlink"/>
                          <w:rFonts w:ascii="Arial" w:hAnsi="Arial" w:cs="Arial"/>
                          <w:b/>
                          <w:sz w:val="20"/>
                          <w:szCs w:val="20"/>
                          <w:lang w:val="fr-FR"/>
                        </w:rPr>
                        <w:t>https://aauwmi.or</w:t>
                      </w:r>
                      <w:r>
                        <w:rPr>
                          <w:rStyle w:val="Hyperlink"/>
                          <w:rFonts w:ascii="Arial" w:hAnsi="Arial" w:cs="Arial"/>
                          <w:b/>
                          <w:color w:val="174A7C"/>
                          <w:sz w:val="20"/>
                          <w:szCs w:val="20"/>
                          <w:lang w:val="fr-FR"/>
                        </w:rPr>
                        <w:t>g</w:t>
                      </w:r>
                      <w:r w:rsidRPr="003A559B">
                        <w:rPr>
                          <w:rStyle w:val="Hyperlink"/>
                          <w:rFonts w:ascii="Arial" w:hAnsi="Arial" w:cs="Arial"/>
                          <w:b/>
                          <w:sz w:val="20"/>
                          <w:szCs w:val="20"/>
                          <w:lang w:val="fr-FR"/>
                        </w:rPr>
                        <w:t>/</w:t>
                      </w:r>
                      <w:r w:rsidRPr="003A559B">
                        <w:rPr>
                          <w:rStyle w:val="Hyperlink"/>
                          <w:rFonts w:ascii="Arial" w:hAnsi="Arial" w:cs="Arial"/>
                          <w:b/>
                          <w:sz w:val="20"/>
                          <w:szCs w:val="20"/>
                        </w:rPr>
                        <w:t xml:space="preserve"> </w:t>
                      </w:r>
                      <w:r w:rsidRPr="001A192B">
                        <w:rPr>
                          <w:rStyle w:val="Hyperlink"/>
                          <w:rFonts w:ascii="Arial" w:hAnsi="Arial" w:cs="Arial"/>
                          <w:b/>
                          <w:color w:val="174A7C"/>
                          <w:sz w:val="20"/>
                          <w:szCs w:val="20"/>
                          <w:u w:val="none"/>
                          <w:lang w:val="fr-FR"/>
                        </w:rPr>
                        <w:t xml:space="preserve">   </w:t>
                      </w:r>
                      <w:r>
                        <w:rPr>
                          <w:rFonts w:ascii="Arial" w:hAnsi="Arial" w:cs="Arial"/>
                          <w:b/>
                          <w:sz w:val="20"/>
                          <w:szCs w:val="20"/>
                          <w:lang w:val="fr-FR"/>
                        </w:rPr>
                        <w:t>E-</w:t>
                      </w:r>
                      <w:r w:rsidRPr="00BB51A3">
                        <w:rPr>
                          <w:rFonts w:ascii="Arial" w:hAnsi="Arial" w:cs="Arial"/>
                          <w:b/>
                          <w:sz w:val="20"/>
                          <w:szCs w:val="20"/>
                          <w:lang w:val="fr-FR"/>
                        </w:rPr>
                        <w:t xml:space="preserve">mail: </w:t>
                      </w:r>
                      <w:hyperlink r:id="rId16" w:history="1">
                        <w:r w:rsidRPr="00BB51A3">
                          <w:rPr>
                            <w:rFonts w:ascii="Arial" w:hAnsi="Arial" w:cs="Arial"/>
                            <w:b/>
                            <w:color w:val="174A7C"/>
                            <w:sz w:val="20"/>
                            <w:szCs w:val="20"/>
                            <w:lang w:val="fr-FR"/>
                          </w:rPr>
                          <w:t>aauwmidland@gmail.com</w:t>
                        </w:r>
                      </w:hyperlink>
                      <w:r w:rsidRPr="008E55D4">
                        <w:rPr>
                          <w:lang w:val="fr-FR"/>
                        </w:rPr>
                        <w:t xml:space="preserve"> </w:t>
                      </w:r>
                    </w:p>
                    <w:p w14:paraId="0F26B542" w14:textId="77777777" w:rsidR="00167CD9" w:rsidRDefault="00167CD9" w:rsidP="00167CD9"/>
                  </w:txbxContent>
                </v:textbox>
              </v:shape>
            </w:pict>
          </mc:Fallback>
        </mc:AlternateContent>
      </w:r>
    </w:p>
    <w:p w14:paraId="742548F8" w14:textId="77777777" w:rsidR="00B03DF3" w:rsidRPr="00E66576" w:rsidRDefault="00B03DF3">
      <w:pPr>
        <w:spacing w:after="0"/>
        <w:rPr>
          <w:rFonts w:ascii="Tempus Sans ITC" w:eastAsia="Times New Roman" w:hAnsi="Tempus Sans ITC" w:cs="Levenim MT"/>
          <w:b/>
          <w:color w:val="174A7C"/>
          <w:sz w:val="26"/>
          <w:szCs w:val="26"/>
        </w:rPr>
      </w:pPr>
    </w:p>
    <w:sectPr w:rsidR="00B03DF3" w:rsidRPr="00E66576" w:rsidSect="00573A6D">
      <w:headerReference w:type="default" r:id="rId17"/>
      <w:footerReference w:type="default" r:id="rId18"/>
      <w:pgSz w:w="12240" w:h="15840" w:code="1"/>
      <w:pgMar w:top="720" w:right="792" w:bottom="720" w:left="792" w:header="720" w:footer="446"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38F0" w14:textId="77777777" w:rsidR="00974ACF" w:rsidRDefault="00974ACF" w:rsidP="007A34B3">
      <w:pPr>
        <w:spacing w:after="0" w:line="240" w:lineRule="auto"/>
      </w:pPr>
      <w:r>
        <w:separator/>
      </w:r>
    </w:p>
  </w:endnote>
  <w:endnote w:type="continuationSeparator" w:id="0">
    <w:p w14:paraId="6123A850" w14:textId="77777777" w:rsidR="00974ACF" w:rsidRDefault="00974ACF" w:rsidP="007A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ndy">
    <w:altName w:val="Courier New"/>
    <w:charset w:val="00"/>
    <w:family w:val="script"/>
    <w:pitch w:val="variable"/>
    <w:sig w:usb0="00000003" w:usb1="00000000" w:usb2="00000000" w:usb3="00000000" w:csb0="00000001" w:csb1="00000000"/>
  </w:font>
  <w:font w:name="Levenim MT">
    <w:altName w:val="Lucida Sans Unicode"/>
    <w:charset w:val="B1"/>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ACF6" w14:textId="77777777" w:rsidR="00DC606C" w:rsidRDefault="00974ACF">
    <w:pPr>
      <w:pStyle w:val="Footer"/>
      <w:tabs>
        <w:tab w:val="clear" w:pos="4680"/>
        <w:tab w:val="clear" w:pos="9360"/>
        <w:tab w:val="center" w:pos="5355"/>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2B2E" w14:textId="77777777" w:rsidR="00974ACF" w:rsidRDefault="00974ACF" w:rsidP="007A34B3">
      <w:pPr>
        <w:spacing w:after="0" w:line="240" w:lineRule="auto"/>
      </w:pPr>
      <w:r>
        <w:separator/>
      </w:r>
    </w:p>
  </w:footnote>
  <w:footnote w:type="continuationSeparator" w:id="0">
    <w:p w14:paraId="429F8F4B" w14:textId="77777777" w:rsidR="00974ACF" w:rsidRDefault="00974ACF" w:rsidP="007A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0EE5" w14:textId="77777777" w:rsidR="00DC606C" w:rsidRDefault="00E67E8C">
    <w:pPr>
      <w:pStyle w:val="Header"/>
    </w:pPr>
    <w:r>
      <w:rPr>
        <w:noProof/>
      </w:rPr>
      <mc:AlternateContent>
        <mc:Choice Requires="wps">
          <w:drawing>
            <wp:anchor distT="0" distB="0" distL="114300" distR="114300" simplePos="0" relativeHeight="251659264" behindDoc="0" locked="0" layoutInCell="1" allowOverlap="1" wp14:anchorId="441595C2" wp14:editId="0B1F09A6">
              <wp:simplePos x="0" y="0"/>
              <wp:positionH relativeFrom="column">
                <wp:posOffset>-10795</wp:posOffset>
              </wp:positionH>
              <wp:positionV relativeFrom="paragraph">
                <wp:posOffset>-57785</wp:posOffset>
              </wp:positionV>
              <wp:extent cx="6800850" cy="318770"/>
              <wp:effectExtent l="0" t="0" r="0" b="50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8770"/>
                      </a:xfrm>
                      <a:prstGeom prst="rect">
                        <a:avLst/>
                      </a:prstGeom>
                      <a:solidFill>
                        <a:srgbClr val="174A7C">
                          <a:alpha val="70000"/>
                        </a:srgbClr>
                      </a:solidFill>
                      <a:ln>
                        <a:noFill/>
                      </a:ln>
                      <a:extLst/>
                    </wps:spPr>
                    <wps:txbx>
                      <w:txbxContent>
                        <w:p w14:paraId="538CFEAD" w14:textId="77777777" w:rsidR="00387937" w:rsidRDefault="00E67E8C"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The Twig</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t xml:space="preserve">     </w:t>
                          </w:r>
                          <w:r w:rsidR="007A34B3">
                            <w:rPr>
                              <w:rFonts w:ascii="Tempus Sans ITC" w:hAnsi="Tempus Sans ITC"/>
                              <w:b/>
                              <w:color w:val="FFFFFF" w:themeColor="background1"/>
                              <w:sz w:val="28"/>
                              <w:szCs w:val="28"/>
                            </w:rPr>
                            <w:t>January 2019</w:t>
                          </w:r>
                          <w:r>
                            <w:rPr>
                              <w:rFonts w:ascii="Tempus Sans ITC" w:hAnsi="Tempus Sans ITC"/>
                              <w:b/>
                              <w:color w:val="FFFFFF" w:themeColor="background1"/>
                              <w:sz w:val="28"/>
                              <w:szCs w:val="28"/>
                            </w:rPr>
                            <w:t xml:space="preserve"> 2017</w:t>
                          </w:r>
                        </w:p>
                        <w:p w14:paraId="631315E7" w14:textId="77777777" w:rsidR="008D2F5C" w:rsidRDefault="00E67E8C"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September 2014</w:t>
                          </w:r>
                        </w:p>
                        <w:p w14:paraId="6E3C1DB3" w14:textId="77777777" w:rsidR="007F6816" w:rsidRPr="007F6816" w:rsidRDefault="00E67E8C" w:rsidP="007F6816">
                          <w:pPr>
                            <w:jc w:val="center"/>
                            <w:rPr>
                              <w:rFonts w:ascii="Tempus Sans ITC" w:hAnsi="Tempus Sans ITC"/>
                              <w:b/>
                              <w:color w:val="FFFFFF" w:themeColor="background1"/>
                              <w:sz w:val="28"/>
                              <w:szCs w:val="28"/>
                            </w:rPr>
                          </w:pPr>
                          <w:r w:rsidRPr="007F6816">
                            <w:rPr>
                              <w:rFonts w:ascii="Tempus Sans ITC" w:hAnsi="Tempus Sans ITC"/>
                              <w:b/>
                              <w:color w:val="FFFFFF" w:themeColor="background1"/>
                              <w:sz w:val="28"/>
                              <w:szCs w:val="28"/>
                            </w:rPr>
                            <w:t xml:space="preserve"> 201</w:t>
                          </w:r>
                          <w:r>
                            <w:rPr>
                              <w:rFonts w:ascii="Tempus Sans ITC" w:hAnsi="Tempus Sans ITC"/>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595C2" id="_x0000_t202" coordsize="21600,21600" o:spt="202" path="m,l,21600r21600,l21600,xe">
              <v:stroke joinstyle="miter"/>
              <v:path gradientshapeok="t" o:connecttype="rect"/>
            </v:shapetype>
            <v:shape id="Text Box 19" o:spid="_x0000_s1031" type="#_x0000_t202" style="position:absolute;margin-left:-.85pt;margin-top:-4.55pt;width:535.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JGwIAABwEAAAOAAAAZHJzL2Uyb0RvYy54bWysU11v2yAUfZ+0/4B4X2xnaZ1acaosVadJ&#10;XTep3Q/AGNtomMuAxO5+/S6QZtH2No0HxP3gcO65l83tPCpyFNZJ0DUtFjklQnNope5r+u35/t2a&#10;EueZbpkCLWr6Ihy93b59s5lMJZYwgGqFJQiiXTWZmg7emyrLHB/EyNwCjNAY7MCOzKNp+6y1bEL0&#10;UWXLPL/OJrCtscCFc+i9S0G6jfhdJ7j/0nVOeKJqitx83G3cm7Bn2w2resvMIPmJBvsHFiOTGh89&#10;Q90xz8jByr+gRsktOOj8gsOYQddJLmINWE2R/1HN08CMiLWgOM6cZXL/D5Y/Hr9aIlvsHSWajdii&#10;ZzF78gFmUtwEeSbjKsx6MpjnZ/SH1FCqMw/AvzuiYT8w3YudtTANgrVIrwg3s4urCccFkGb6DC2+&#10;ww4eItDc2TEAohoE0bFNL+fWBC4cndfrPF9fYYhj7H2xLsvYu4xVr7eNdf6jgJGEQ00ttj6is+OD&#10;84ENq15TIntQsr2XSkXD9s1eWXJkOCZFudqV+3RXmYElb5njilVh5Sk9YrpLHKUDmoaAm55MHqzi&#10;RCJIElRIevi5mU8SN9C+oDgW0ojil8LDAPYnJROOZ03djwOzghL1SaPAN8VqFeY5GqurcomGvYw0&#10;lxGmOULV1FOSjnuf/sDBWNkP+FJqqYYdNqWTUa9ANbE6tRJHMJZ8+i5hxi/tmPX7U29/AQAA//8D&#10;AFBLAwQUAAYACAAAACEANfsJkuAAAAAJAQAADwAAAGRycy9kb3ducmV2LnhtbEyPwU7DMBBE70j8&#10;g7VI3FrHbVVoiFMhql5AomqD4LqNlyQiXkex2wS+HvcEp9FqRjNvs/VoW3Gm3jeONahpAoK4dKbh&#10;SsNbsZ3cg/AB2WDrmDR8k4d1fn2VYWrcwHs6H0IlYgn7FDXUIXSplL6syaKfuo44ep+utxji2VfS&#10;9DjEctvKWZIspcWG40KNHT3VVH4dTlbDZv6xwOf9z/u2mu18MbwW3r5stL69GR8fQAQaw18YLvgR&#10;HfLIdHQnNl60GibqLiajrhSIi58sV3MQRw0LpUDmmfz/Qf4LAAD//wMAUEsBAi0AFAAGAAgAAAAh&#10;ALaDOJL+AAAA4QEAABMAAAAAAAAAAAAAAAAAAAAAAFtDb250ZW50X1R5cGVzXS54bWxQSwECLQAU&#10;AAYACAAAACEAOP0h/9YAAACUAQAACwAAAAAAAAAAAAAAAAAvAQAAX3JlbHMvLnJlbHNQSwECLQAU&#10;AAYACAAAACEAAhPzCRsCAAAcBAAADgAAAAAAAAAAAAAAAAAuAgAAZHJzL2Uyb0RvYy54bWxQSwEC&#10;LQAUAAYACAAAACEANfsJkuAAAAAJAQAADwAAAAAAAAAAAAAAAAB1BAAAZHJzL2Rvd25yZXYueG1s&#10;UEsFBgAAAAAEAAQA8wAAAIIFAAAAAA==&#10;" fillcolor="#174a7c" stroked="f">
              <v:fill opacity="46003f"/>
              <v:textbox>
                <w:txbxContent>
                  <w:p w14:paraId="538CFEAD" w14:textId="77777777" w:rsidR="00387937" w:rsidRDefault="00E67E8C"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The Twig</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t xml:space="preserve">     </w:t>
                    </w:r>
                    <w:r w:rsidR="007A34B3">
                      <w:rPr>
                        <w:rFonts w:ascii="Tempus Sans ITC" w:hAnsi="Tempus Sans ITC"/>
                        <w:b/>
                        <w:color w:val="FFFFFF" w:themeColor="background1"/>
                        <w:sz w:val="28"/>
                        <w:szCs w:val="28"/>
                      </w:rPr>
                      <w:t>January 2019</w:t>
                    </w:r>
                    <w:r>
                      <w:rPr>
                        <w:rFonts w:ascii="Tempus Sans ITC" w:hAnsi="Tempus Sans ITC"/>
                        <w:b/>
                        <w:color w:val="FFFFFF" w:themeColor="background1"/>
                        <w:sz w:val="28"/>
                        <w:szCs w:val="28"/>
                      </w:rPr>
                      <w:t xml:space="preserve"> 2017</w:t>
                    </w:r>
                  </w:p>
                  <w:p w14:paraId="631315E7" w14:textId="77777777" w:rsidR="008D2F5C" w:rsidRDefault="00E67E8C"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September 2014</w:t>
                    </w:r>
                  </w:p>
                  <w:p w14:paraId="6E3C1DB3" w14:textId="77777777" w:rsidR="007F6816" w:rsidRPr="007F6816" w:rsidRDefault="00E67E8C" w:rsidP="007F6816">
                    <w:pPr>
                      <w:jc w:val="center"/>
                      <w:rPr>
                        <w:rFonts w:ascii="Tempus Sans ITC" w:hAnsi="Tempus Sans ITC"/>
                        <w:b/>
                        <w:color w:val="FFFFFF" w:themeColor="background1"/>
                        <w:sz w:val="28"/>
                        <w:szCs w:val="28"/>
                      </w:rPr>
                    </w:pPr>
                    <w:r w:rsidRPr="007F6816">
                      <w:rPr>
                        <w:rFonts w:ascii="Tempus Sans ITC" w:hAnsi="Tempus Sans ITC"/>
                        <w:b/>
                        <w:color w:val="FFFFFF" w:themeColor="background1"/>
                        <w:sz w:val="28"/>
                        <w:szCs w:val="28"/>
                      </w:rPr>
                      <w:t xml:space="preserve"> 201</w:t>
                    </w:r>
                    <w:r>
                      <w:rPr>
                        <w:rFonts w:ascii="Tempus Sans ITC" w:hAnsi="Tempus Sans ITC"/>
                        <w:b/>
                        <w:color w:val="FFFFFF" w:themeColor="background1"/>
                        <w:sz w:val="28"/>
                        <w:szCs w:val="28"/>
                      </w:rPr>
                      <w:t>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D"/>
    <w:rsid w:val="000275CA"/>
    <w:rsid w:val="000C31CF"/>
    <w:rsid w:val="000D3CC8"/>
    <w:rsid w:val="00117567"/>
    <w:rsid w:val="00167CD9"/>
    <w:rsid w:val="001B661A"/>
    <w:rsid w:val="00281084"/>
    <w:rsid w:val="00282C9E"/>
    <w:rsid w:val="002B21F7"/>
    <w:rsid w:val="002B612B"/>
    <w:rsid w:val="00377A7C"/>
    <w:rsid w:val="003A5C19"/>
    <w:rsid w:val="003D4945"/>
    <w:rsid w:val="003F3A60"/>
    <w:rsid w:val="00453333"/>
    <w:rsid w:val="004A053D"/>
    <w:rsid w:val="004A65FC"/>
    <w:rsid w:val="004F0EC2"/>
    <w:rsid w:val="00526E05"/>
    <w:rsid w:val="00542453"/>
    <w:rsid w:val="00555569"/>
    <w:rsid w:val="00557C98"/>
    <w:rsid w:val="00573A6D"/>
    <w:rsid w:val="00606092"/>
    <w:rsid w:val="00624F11"/>
    <w:rsid w:val="006406BE"/>
    <w:rsid w:val="006B507E"/>
    <w:rsid w:val="007A34B3"/>
    <w:rsid w:val="007A6978"/>
    <w:rsid w:val="007C0042"/>
    <w:rsid w:val="00885F1A"/>
    <w:rsid w:val="00890F54"/>
    <w:rsid w:val="008A106D"/>
    <w:rsid w:val="008C271C"/>
    <w:rsid w:val="008D1AE8"/>
    <w:rsid w:val="00914EB1"/>
    <w:rsid w:val="009737D6"/>
    <w:rsid w:val="00974ACF"/>
    <w:rsid w:val="00990405"/>
    <w:rsid w:val="009C6AC9"/>
    <w:rsid w:val="009E094E"/>
    <w:rsid w:val="00A15374"/>
    <w:rsid w:val="00A67BCE"/>
    <w:rsid w:val="00A74C73"/>
    <w:rsid w:val="00A80FFE"/>
    <w:rsid w:val="00A972E4"/>
    <w:rsid w:val="00AF0ED8"/>
    <w:rsid w:val="00AF7878"/>
    <w:rsid w:val="00B03DF3"/>
    <w:rsid w:val="00B169FD"/>
    <w:rsid w:val="00B507DC"/>
    <w:rsid w:val="00B57AC7"/>
    <w:rsid w:val="00C17AB9"/>
    <w:rsid w:val="00C47918"/>
    <w:rsid w:val="00CC075D"/>
    <w:rsid w:val="00D20790"/>
    <w:rsid w:val="00D252B2"/>
    <w:rsid w:val="00D70241"/>
    <w:rsid w:val="00E67E8C"/>
    <w:rsid w:val="00E90797"/>
    <w:rsid w:val="00EE06BC"/>
    <w:rsid w:val="00F6480F"/>
    <w:rsid w:val="00F8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1996"/>
  <w15:docId w15:val="{72A91772-FC8B-4C2E-9A67-ABB44687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6D"/>
    <w:pPr>
      <w:spacing w:after="200"/>
    </w:pPr>
  </w:style>
  <w:style w:type="paragraph" w:styleId="Heading6">
    <w:name w:val="heading 6"/>
    <w:basedOn w:val="Normal"/>
    <w:next w:val="Normal"/>
    <w:link w:val="Heading6Char"/>
    <w:qFormat/>
    <w:rsid w:val="00573A6D"/>
    <w:pPr>
      <w:keepNext/>
      <w:spacing w:after="0" w:line="240" w:lineRule="auto"/>
      <w:outlineLvl w:val="5"/>
    </w:pPr>
    <w:rPr>
      <w:rFonts w:ascii="Trebuchet MS" w:eastAsia="Times New Roman" w:hAnsi="Trebuchet MS" w:cs="Times New Roman"/>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73A6D"/>
    <w:rPr>
      <w:rFonts w:ascii="Trebuchet MS" w:eastAsia="Times New Roman" w:hAnsi="Trebuchet MS" w:cs="Times New Roman"/>
      <w:i/>
      <w:color w:val="666633"/>
      <w:sz w:val="18"/>
      <w:szCs w:val="18"/>
    </w:rPr>
  </w:style>
  <w:style w:type="character" w:styleId="Hyperlink">
    <w:name w:val="Hyperlink"/>
    <w:uiPriority w:val="99"/>
    <w:rsid w:val="00573A6D"/>
    <w:rPr>
      <w:color w:val="0000FF"/>
      <w:u w:val="single"/>
    </w:rPr>
  </w:style>
  <w:style w:type="paragraph" w:styleId="NoSpacing">
    <w:name w:val="No Spacing"/>
    <w:uiPriority w:val="1"/>
    <w:qFormat/>
    <w:rsid w:val="00573A6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73A6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73A6D"/>
    <w:rPr>
      <w:rFonts w:ascii="Calibri" w:eastAsia="Calibri" w:hAnsi="Calibri" w:cs="Times New Roman"/>
    </w:rPr>
  </w:style>
  <w:style w:type="paragraph" w:styleId="Footer">
    <w:name w:val="footer"/>
    <w:basedOn w:val="Normal"/>
    <w:link w:val="FooterChar"/>
    <w:unhideWhenUsed/>
    <w:rsid w:val="00573A6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573A6D"/>
    <w:rPr>
      <w:rFonts w:ascii="Calibri" w:eastAsia="Calibri" w:hAnsi="Calibri" w:cs="Times New Roman"/>
    </w:rPr>
  </w:style>
  <w:style w:type="paragraph" w:styleId="NormalWeb">
    <w:name w:val="Normal (Web)"/>
    <w:basedOn w:val="Normal"/>
    <w:uiPriority w:val="99"/>
    <w:unhideWhenUsed/>
    <w:rsid w:val="00573A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idland-mi.aauw.ne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idland-mi.aauw.ne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aauwmidland@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midland-mi.aauw.net" TargetMode="External"/><Relationship Id="rId10" Type="http://schemas.openxmlformats.org/officeDocument/2006/relationships/hyperlink" Target="https://www.nccwsl.org/our-stor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aauwmid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Carol Arnosky</cp:lastModifiedBy>
  <cp:revision>2</cp:revision>
  <dcterms:created xsi:type="dcterms:W3CDTF">2019-01-04T18:11:00Z</dcterms:created>
  <dcterms:modified xsi:type="dcterms:W3CDTF">2019-01-04T18:11:00Z</dcterms:modified>
</cp:coreProperties>
</file>